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DA4" w:rsidRPr="00EE0585" w:rsidRDefault="00F251E0">
      <w:pPr>
        <w:rPr>
          <w:rFonts w:ascii="Times New Roman" w:hAnsi="Times New Roman" w:cs="Times New Roman"/>
          <w:sz w:val="28"/>
          <w:szCs w:val="28"/>
        </w:rPr>
      </w:pPr>
      <w:r w:rsidRPr="00F251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B71020F" wp14:editId="0968A61C">
                <wp:simplePos x="0" y="0"/>
                <wp:positionH relativeFrom="column">
                  <wp:posOffset>4562475</wp:posOffset>
                </wp:positionH>
                <wp:positionV relativeFrom="paragraph">
                  <wp:posOffset>1971040</wp:posOffset>
                </wp:positionV>
                <wp:extent cx="857250" cy="238125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74A" w:rsidRDefault="00A7274A" w:rsidP="00F251E0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1020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59.25pt;margin-top:155.2pt;width:67.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C9PHgIAAPcDAAAOAAAAZHJzL2Uyb0RvYy54bWysU81uEzEQviPxDpbvZJMlgXSVTVVaipDK&#10;j1R4AMfrzVrYHmM72Q037rwC78Chh954he0bMfamaVRuiD1Y9s74m/m++bw47bQiW+G8BFPSyWhM&#10;iTAcKmnWJf386fLZnBIfmKmYAiNKuhOeni6fPlm0thA5NKAq4QiCGF+0tqRNCLbIMs8boZkfgRUG&#10;gzU4zQIe3TqrHGsRXassH49fZC24yjrgwnv8ezEE6TLh17Xg4UNdexGIKin2FtLq0rqKa7ZcsGLt&#10;mG0k37fB/qELzaTBogeoCxYY2Tj5F5SW3IGHOow46AzqWnKROCCbyfgRm+uGWZG4oDjeHmTy/w+W&#10;v99+dERWJc0pMUzjiPqf/a/+pv/d3959v/tB8qhRa32BqdcWk0P3CjqcdeLr7RXwL54YOG+YWYsz&#10;56BtBKuwx0m8mR1dHXB8BFm176DCYmwTIAF1tdNRQJSEIDrOaneYj+gC4fhzPnuZzzDCMZQ/n0/y&#10;WarAivvL1vnwRoAmcVNSh+NP4Gx75UNshhX3KbGWgUupVLKAMqQt6ckMIR9FtAzoUCU11h/Hb/BM&#10;5PjaVOlyYFINeyygzJ505DkwDt2qw8SoxAqqHdJ3MDgRXw5uGnDfKGnRhSX1XzfMCUrUW4MSnkym&#10;02jbdJgifTy448jqOMIMR6iSBkqG7XlIVh8YnaHUtUwyPHSy7xXdldTZv4Ro3+Nzynp4r8s/AAAA&#10;//8DAFBLAwQUAAYACAAAACEA36Joet4AAAALAQAADwAAAGRycy9kb3ducmV2LnhtbEyPwU7DMAyG&#10;70i8Q2Qkbiwpa1lXmk4IxBXEgEm7ZY3XVjRO1WRreXvMCY7+/en353Izu16ccQydJw3JQoFAqr3t&#10;qNHw8f58k4MI0ZA1vSfU8I0BNtXlRWkK6yd6w/M2NoJLKBRGQxvjUEgZ6hadCQs/IPHu6EdnIo9j&#10;I+1oJi53vbxV6k460xFfaM2Ajy3WX9uT0/D5ctzvUvXaPLlsmPysJLm11Pr6an64BxFxjn8w/Oqz&#10;OlTsdPAnskH0GlZJnjGqYZmoFAQTebbk5MBJulqDrEr5/4fqBwAA//8DAFBLAQItABQABgAIAAAA&#10;IQC2gziS/gAAAOEBAAATAAAAAAAAAAAAAAAAAAAAAABbQ29udGVudF9UeXBlc10ueG1sUEsBAi0A&#10;FAAGAAgAAAAhADj9If/WAAAAlAEAAAsAAAAAAAAAAAAAAAAALwEAAF9yZWxzLy5yZWxzUEsBAi0A&#10;FAAGAAgAAAAhALEIL08eAgAA9wMAAA4AAAAAAAAAAAAAAAAALgIAAGRycy9lMm9Eb2MueG1sUEsB&#10;Ai0AFAAGAAgAAAAhAN+iaHreAAAACwEAAA8AAAAAAAAAAAAAAAAAeAQAAGRycy9kb3ducmV2Lnht&#10;bFBLBQYAAAAABAAEAPMAAACDBQAAAAA=&#10;" filled="f" stroked="f">
                <v:textbox>
                  <w:txbxContent>
                    <w:p w:rsidR="00A7274A" w:rsidRDefault="00A7274A" w:rsidP="00F251E0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F251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1985010</wp:posOffset>
                </wp:positionV>
                <wp:extent cx="857250" cy="238125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74A" w:rsidRDefault="00A7274A">
                            <w:r>
                              <w:t>06.06.2019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6.45pt;margin-top:156.3pt;width:67.5pt;height:18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FmeIgIAAAAEAAAOAAAAZHJzL2Uyb0RvYy54bWysU81uEzEQviPxDpbvZLNLQtNVNlVpKUIq&#10;P1LhARyvN2the4ztZDfceucVeAcOHLjxCukbMfamaVRuiD1Y453xN/N9/jw/67UiG+G8BFPRfDSm&#10;RBgOtTSrin76ePVsRokPzNRMgREV3QpPzxZPn8w7W4oCWlC1cARBjC87W9E2BFtmmeet0MyPwAqD&#10;yQacZgG3bpXVjnWIrlVWjMcvsg5cbR1w4T3+vRySdJHwm0bw8L5pvAhEVRRnC2l1aV3GNVvMWbly&#10;zLaS78dg/zCFZtJg0wPUJQuMrJ38C0pL7sBDE0YcdAZNI7lIHJBNPn7E5qZlViQuKI63B5n8/4Pl&#10;7zYfHJF1RYv8hBLDNF7S7vvux+7n7vfu193t3TdSRJU660ssvrFYHvqX0ONtJ8beXgP/7ImBi5aZ&#10;lTh3DrpWsBqnzOPJ7OjogOMjyLJ7CzU2Y+sACahvnI4SoigE0fG2tocbEn0gHH/OpifFFDMcU8Xz&#10;WV5MUwdW3h+2zofXAjSJQUUdGiCBs821D3EYVt6XxF4GrqRSyQTKkK6ip1OEfJTRMqBHldTYfxy/&#10;wTWR4ytTp8OBSTXE2ECZPenIc2Ac+mWfVE6KREGWUG9RBQeDJfEJYdCC+0pJh3asqP+yZk5Qot4Y&#10;VPI0n0yif9Nmgirgxh1nlscZZjhCVTRQMoQXIXl+IHaOijcyqfEwyX5ktFkSaf8koo+P96nq4eEu&#10;/gAAAP//AwBQSwMEFAAGAAgAAAAhAPVNkcjeAAAACwEAAA8AAABkcnMvZG93bnJldi54bWxMj8FO&#10;wzAQRO9I/IO1lbhROykNNI1TIRBXUFtA4ubG2yQiXkex24S/ZznR48w+zc4Um8l14oxDaD1pSOYK&#10;BFLlbUu1hvf9y+0DiBANWdN5Qg0/GGBTXl8VJrd+pC2ed7EWHEIhNxqaGPtcylA16EyY+x6Jb0c/&#10;OBNZDrW0gxk53HUyVSqTzrTEHxrT41OD1ffu5DR8vB6/Pu/UW/3slv3oJyXJraTWN7PpcQ0i4hT/&#10;Yfirz9Wh5E4HfyIbRMd6ka4Y1bBI0gwEE2l2z86BnaVKQJaFvNxQ/gIAAP//AwBQSwECLQAUAAYA&#10;CAAAACEAtoM4kv4AAADhAQAAEwAAAAAAAAAAAAAAAAAAAAAAW0NvbnRlbnRfVHlwZXNdLnhtbFBL&#10;AQItABQABgAIAAAAIQA4/SH/1gAAAJQBAAALAAAAAAAAAAAAAAAAAC8BAABfcmVscy8ucmVsc1BL&#10;AQItABQABgAIAAAAIQCgoFmeIgIAAAAEAAAOAAAAAAAAAAAAAAAAAC4CAABkcnMvZTJvRG9jLnht&#10;bFBLAQItABQABgAIAAAAIQD1TZHI3gAAAAsBAAAPAAAAAAAAAAAAAAAAAHwEAABkcnMvZG93bnJl&#10;di54bWxQSwUGAAAAAAQABADzAAAAhwUAAAAA&#10;" filled="f" stroked="f">
                <v:textbox>
                  <w:txbxContent>
                    <w:p w:rsidR="00A7274A" w:rsidRDefault="00A7274A">
                      <w:r>
                        <w:t>06.06.2019</w:t>
                      </w:r>
                    </w:p>
                  </w:txbxContent>
                </v:textbox>
              </v:shape>
            </w:pict>
          </mc:Fallback>
        </mc:AlternateContent>
      </w:r>
      <w:r w:rsidR="00E8727B" w:rsidRPr="00EE0585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57850" cy="2343150"/>
            <wp:effectExtent l="0" t="0" r="0" b="0"/>
            <wp:docPr id="1" name="Рисунок 1" descr="Блак МИЗО проток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к МИЗО протокол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1E0" w:rsidRDefault="00E8727B" w:rsidP="00E8727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585">
        <w:rPr>
          <w:rFonts w:ascii="Times New Roman" w:hAnsi="Times New Roman" w:cs="Times New Roman"/>
          <w:b/>
          <w:sz w:val="28"/>
          <w:szCs w:val="28"/>
        </w:rPr>
        <w:t xml:space="preserve">Заседания комиссии по рассмотрению споров о результатах определения кадастровой стоимости объектов недвижимости при Министерстве по управлению имуществом и земельным отношениям </w:t>
      </w:r>
    </w:p>
    <w:p w:rsidR="00E8727B" w:rsidRPr="00EE0585" w:rsidRDefault="00E8727B" w:rsidP="00E8727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585">
        <w:rPr>
          <w:rFonts w:ascii="Times New Roman" w:hAnsi="Times New Roman" w:cs="Times New Roman"/>
          <w:b/>
          <w:sz w:val="28"/>
          <w:szCs w:val="28"/>
        </w:rPr>
        <w:t>Пермского края</w:t>
      </w:r>
    </w:p>
    <w:p w:rsidR="00E8727B" w:rsidRPr="00EE0585" w:rsidRDefault="00E8727B" w:rsidP="00E8727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585">
        <w:rPr>
          <w:rFonts w:ascii="Times New Roman" w:hAnsi="Times New Roman" w:cs="Times New Roman"/>
          <w:b/>
          <w:sz w:val="28"/>
          <w:szCs w:val="28"/>
        </w:rPr>
        <w:t xml:space="preserve">(г. Пермь, </w:t>
      </w:r>
      <w:proofErr w:type="spellStart"/>
      <w:r w:rsidRPr="00EE0585">
        <w:rPr>
          <w:rFonts w:ascii="Times New Roman" w:hAnsi="Times New Roman" w:cs="Times New Roman"/>
          <w:b/>
          <w:sz w:val="28"/>
          <w:szCs w:val="28"/>
        </w:rPr>
        <w:t>ул.Ленина</w:t>
      </w:r>
      <w:proofErr w:type="spellEnd"/>
      <w:r w:rsidRPr="00EE0585">
        <w:rPr>
          <w:rFonts w:ascii="Times New Roman" w:hAnsi="Times New Roman" w:cs="Times New Roman"/>
          <w:b/>
          <w:sz w:val="28"/>
          <w:szCs w:val="28"/>
        </w:rPr>
        <w:t>, 58А, 4 этаж, конференц-зал)</w:t>
      </w:r>
    </w:p>
    <w:p w:rsidR="00E8727B" w:rsidRPr="00EE0585" w:rsidRDefault="00E8727B" w:rsidP="00E8727B">
      <w:pPr>
        <w:ind w:firstLine="709"/>
        <w:jc w:val="center"/>
        <w:rPr>
          <w:rFonts w:ascii="Times New Roman" w:hAnsi="Times New Roman" w:cs="Times New Roman"/>
          <w:spacing w:val="40"/>
          <w:sz w:val="28"/>
          <w:szCs w:val="28"/>
        </w:rPr>
      </w:pPr>
    </w:p>
    <w:p w:rsidR="00E8727B" w:rsidRPr="00EE0585" w:rsidRDefault="00E8727B" w:rsidP="00E8727B">
      <w:pPr>
        <w:tabs>
          <w:tab w:val="left" w:pos="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0585">
        <w:rPr>
          <w:rFonts w:ascii="Times New Roman" w:hAnsi="Times New Roman" w:cs="Times New Roman"/>
          <w:spacing w:val="40"/>
          <w:sz w:val="28"/>
          <w:szCs w:val="28"/>
        </w:rPr>
        <w:t>г. Пермь</w:t>
      </w:r>
    </w:p>
    <w:p w:rsidR="00E8727B" w:rsidRPr="00EE0585" w:rsidRDefault="00E8727B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585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Председатель: </w:t>
      </w:r>
      <w:r w:rsidR="00030E32">
        <w:rPr>
          <w:rFonts w:ascii="Times New Roman" w:hAnsi="Times New Roman"/>
          <w:color w:val="000000"/>
          <w:sz w:val="28"/>
          <w:szCs w:val="28"/>
        </w:rPr>
        <w:t>Н.Н. Гончаров</w:t>
      </w:r>
      <w:r w:rsidR="008C5284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="00030E32">
        <w:rPr>
          <w:rFonts w:ascii="Times New Roman" w:hAnsi="Times New Roman"/>
          <w:color w:val="000000"/>
          <w:sz w:val="28"/>
          <w:szCs w:val="28"/>
        </w:rPr>
        <w:t xml:space="preserve"> Министр по управлению имуществом и земельным отношениям Пермского края</w:t>
      </w:r>
      <w:r w:rsidRPr="00EE058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8727B" w:rsidRPr="00EE0585" w:rsidRDefault="00E8727B" w:rsidP="00E272DF">
      <w:pPr>
        <w:pStyle w:val="a3"/>
        <w:spacing w:after="0" w:line="360" w:lineRule="exact"/>
        <w:ind w:firstLine="7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>Секретарь: В.М. Мальцева – начальник отдела по рассмотрению споров о результатах определения кадастровой стоимости ГБУ «ЦТИ ПК»;</w:t>
      </w:r>
    </w:p>
    <w:p w:rsidR="00E8727B" w:rsidRPr="00EE0585" w:rsidRDefault="00E8727B" w:rsidP="00E272DF">
      <w:pPr>
        <w:pStyle w:val="a3"/>
        <w:spacing w:after="0" w:line="360" w:lineRule="exact"/>
        <w:ind w:firstLine="7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 xml:space="preserve">Члены комиссии: </w:t>
      </w:r>
    </w:p>
    <w:p w:rsidR="001A0B16" w:rsidRPr="001A0B16" w:rsidRDefault="001A0B16" w:rsidP="00E272DF">
      <w:pPr>
        <w:pStyle w:val="a3"/>
        <w:spacing w:after="0" w:line="360" w:lineRule="exact"/>
        <w:ind w:firstLine="7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А.А. Григорьев – </w:t>
      </w:r>
      <w:r>
        <w:rPr>
          <w:rFonts w:ascii="Times New Roman" w:hAnsi="Times New Roman"/>
          <w:color w:val="000000"/>
          <w:sz w:val="28"/>
          <w:szCs w:val="28"/>
        </w:rPr>
        <w:t>заместитель председателя комиссии</w:t>
      </w:r>
      <w:r w:rsidRPr="00EE0585">
        <w:rPr>
          <w:rFonts w:ascii="Times New Roman" w:hAnsi="Times New Roman"/>
          <w:color w:val="000000"/>
          <w:sz w:val="28"/>
          <w:szCs w:val="28"/>
        </w:rPr>
        <w:t>, первый заместитель министра экономического развития и инвестиций Пермского края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E8727B" w:rsidRPr="00EE0585" w:rsidRDefault="00E8727B" w:rsidP="00E272DF">
      <w:pPr>
        <w:pStyle w:val="a3"/>
        <w:spacing w:after="0" w:line="360" w:lineRule="exact"/>
        <w:ind w:firstLine="7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 xml:space="preserve">И.А. </w:t>
      </w:r>
      <w:proofErr w:type="spellStart"/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>Коляс</w:t>
      </w:r>
      <w:proofErr w:type="spellEnd"/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 xml:space="preserve"> – директор ООО «Авангард», член </w:t>
      </w:r>
      <w:proofErr w:type="spellStart"/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>Некоммерченского</w:t>
      </w:r>
      <w:proofErr w:type="spellEnd"/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>партерства</w:t>
      </w:r>
      <w:proofErr w:type="spellEnd"/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 xml:space="preserve"> СРО «Деловой Союз Оценщиков»</w:t>
      </w:r>
    </w:p>
    <w:p w:rsidR="003A1D27" w:rsidRDefault="003A1D27" w:rsidP="00E272DF">
      <w:pPr>
        <w:pStyle w:val="a3"/>
        <w:spacing w:after="0" w:line="360" w:lineRule="exact"/>
        <w:ind w:firstLine="7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 xml:space="preserve">С.Б. </w:t>
      </w:r>
      <w:proofErr w:type="spellStart"/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>Мармыш</w:t>
      </w:r>
      <w:proofErr w:type="spellEnd"/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 xml:space="preserve"> – директор центра оценки Пермской торгово-промышленной палаты;</w:t>
      </w:r>
    </w:p>
    <w:p w:rsidR="001A0B16" w:rsidRPr="00EE0585" w:rsidRDefault="001A0B16" w:rsidP="001A0B16">
      <w:pPr>
        <w:pStyle w:val="a3"/>
        <w:spacing w:after="0" w:line="360" w:lineRule="exact"/>
        <w:ind w:firstLine="7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>О.В. Камина – начальник отдела правового обеспечения и рассмотрения обращений предпринимателей аппарата Уполномоченного по защите прав предпринимателей в Пермском крае;</w:t>
      </w:r>
    </w:p>
    <w:p w:rsidR="00030E32" w:rsidRPr="00EE0585" w:rsidRDefault="00030E32" w:rsidP="00E272DF">
      <w:pPr>
        <w:pStyle w:val="a3"/>
        <w:spacing w:after="0" w:line="360" w:lineRule="exact"/>
        <w:ind w:firstLine="7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Е.В. Чернявская – заместитель руководителя Управления Росреестра по Пермскому краю.</w:t>
      </w:r>
    </w:p>
    <w:p w:rsidR="003A1D27" w:rsidRPr="00EE0585" w:rsidRDefault="00E8727B" w:rsidP="00E272DF">
      <w:pPr>
        <w:pStyle w:val="a3"/>
        <w:spacing w:after="0" w:line="360" w:lineRule="exact"/>
        <w:ind w:firstLine="7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Приглашенные: </w:t>
      </w:r>
    </w:p>
    <w:p w:rsidR="00386B14" w:rsidRPr="00EE0585" w:rsidRDefault="00386B14" w:rsidP="00E272DF">
      <w:pPr>
        <w:pStyle w:val="a3"/>
        <w:spacing w:after="0" w:line="360" w:lineRule="exact"/>
        <w:ind w:firstLine="7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 xml:space="preserve">И.А. Бутаков – </w:t>
      </w:r>
      <w:r w:rsidR="00640CB5">
        <w:rPr>
          <w:rFonts w:ascii="Times New Roman" w:hAnsi="Times New Roman"/>
          <w:color w:val="000000"/>
          <w:sz w:val="28"/>
          <w:szCs w:val="28"/>
          <w:lang w:val="ru-RU"/>
        </w:rPr>
        <w:t>руководитель</w:t>
      </w:r>
      <w:r w:rsidRPr="00EE0585">
        <w:rPr>
          <w:rFonts w:ascii="Times New Roman" w:hAnsi="Times New Roman"/>
          <w:color w:val="000000"/>
          <w:sz w:val="28"/>
          <w:szCs w:val="28"/>
          <w:lang w:val="ru-RU"/>
        </w:rPr>
        <w:t xml:space="preserve"> управления</w:t>
      </w:r>
      <w:r w:rsidR="00640CB5">
        <w:rPr>
          <w:rFonts w:ascii="Times New Roman" w:hAnsi="Times New Roman"/>
          <w:color w:val="000000"/>
          <w:sz w:val="28"/>
          <w:szCs w:val="28"/>
          <w:lang w:val="ru-RU"/>
        </w:rPr>
        <w:t xml:space="preserve"> кадастровой</w:t>
      </w:r>
      <w:r w:rsidR="00965640">
        <w:rPr>
          <w:rFonts w:ascii="Times New Roman" w:hAnsi="Times New Roman"/>
          <w:color w:val="000000"/>
          <w:sz w:val="28"/>
          <w:szCs w:val="28"/>
          <w:lang w:val="ru-RU"/>
        </w:rPr>
        <w:t xml:space="preserve"> оценки ГБУ «ЦТИ ПК».</w:t>
      </w:r>
    </w:p>
    <w:p w:rsidR="00BF46D8" w:rsidRDefault="00214A65" w:rsidP="00E272DF">
      <w:pPr>
        <w:pStyle w:val="a3"/>
        <w:spacing w:after="0" w:line="360" w:lineRule="exact"/>
        <w:ind w:firstLine="7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Присут</w:t>
      </w:r>
      <w:r w:rsidR="00BF46D8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т</w:t>
      </w:r>
      <w:r w:rsidR="00BF46D8">
        <w:rPr>
          <w:rFonts w:ascii="Times New Roman" w:hAnsi="Times New Roman"/>
          <w:color w:val="000000"/>
          <w:sz w:val="28"/>
          <w:szCs w:val="28"/>
          <w:lang w:val="ru-RU"/>
        </w:rPr>
        <w:t>вовали:</w:t>
      </w:r>
    </w:p>
    <w:p w:rsidR="00E8727B" w:rsidRPr="00EE0585" w:rsidRDefault="00030E32" w:rsidP="00E272DF">
      <w:pPr>
        <w:pStyle w:val="a3"/>
        <w:spacing w:after="0" w:line="360" w:lineRule="exact"/>
        <w:ind w:firstLine="7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К.В. Мартынова</w:t>
      </w:r>
      <w:r w:rsidR="003A1D27" w:rsidRPr="00EE0585">
        <w:rPr>
          <w:rFonts w:ascii="Times New Roman" w:hAnsi="Times New Roman"/>
          <w:color w:val="000000"/>
          <w:sz w:val="28"/>
          <w:szCs w:val="28"/>
          <w:lang w:val="ru-RU"/>
        </w:rPr>
        <w:t xml:space="preserve"> – </w:t>
      </w:r>
      <w:r w:rsidR="00F251E0">
        <w:rPr>
          <w:rFonts w:ascii="Times New Roman" w:hAnsi="Times New Roman"/>
          <w:color w:val="000000"/>
          <w:sz w:val="28"/>
          <w:szCs w:val="28"/>
          <w:lang w:val="ru-RU"/>
        </w:rPr>
        <w:t xml:space="preserve">представитель по доверенности </w:t>
      </w:r>
      <w:proofErr w:type="spellStart"/>
      <w:r w:rsidR="001A0B16" w:rsidRPr="001A0B16">
        <w:rPr>
          <w:rFonts w:ascii="Times New Roman" w:hAnsi="Times New Roman"/>
          <w:color w:val="000000"/>
          <w:sz w:val="28"/>
          <w:szCs w:val="28"/>
          <w:lang w:val="ru-RU"/>
        </w:rPr>
        <w:t>Сабирова</w:t>
      </w:r>
      <w:proofErr w:type="spellEnd"/>
      <w:r w:rsidR="001A0B16" w:rsidRPr="001A0B16">
        <w:rPr>
          <w:rFonts w:ascii="Times New Roman" w:hAnsi="Times New Roman"/>
          <w:color w:val="000000"/>
          <w:sz w:val="28"/>
          <w:szCs w:val="28"/>
          <w:lang w:val="ru-RU"/>
        </w:rPr>
        <w:t xml:space="preserve"> Р</w:t>
      </w:r>
      <w:r w:rsidR="001A0B16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1A0B16" w:rsidRPr="001A0B16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r w:rsidR="001A0B16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E8727B" w:rsidRPr="00EE0585" w:rsidRDefault="00E8727B" w:rsidP="00E272DF">
      <w:pPr>
        <w:spacing w:after="0" w:line="360" w:lineRule="exact"/>
        <w:ind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585">
        <w:rPr>
          <w:rFonts w:ascii="Times New Roman" w:hAnsi="Times New Roman" w:cs="Times New Roman"/>
          <w:sz w:val="28"/>
          <w:szCs w:val="28"/>
        </w:rPr>
        <w:t>______________________</w:t>
      </w:r>
    </w:p>
    <w:p w:rsidR="00E8727B" w:rsidRPr="00EE0585" w:rsidRDefault="00E8727B" w:rsidP="00E272DF">
      <w:pPr>
        <w:spacing w:after="0" w:line="360" w:lineRule="exac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E0585">
        <w:rPr>
          <w:rFonts w:ascii="Times New Roman" w:hAnsi="Times New Roman" w:cs="Times New Roman"/>
          <w:sz w:val="28"/>
          <w:szCs w:val="28"/>
        </w:rPr>
        <w:t>Председател</w:t>
      </w:r>
      <w:r w:rsidR="003C10AA">
        <w:rPr>
          <w:rFonts w:ascii="Times New Roman" w:hAnsi="Times New Roman" w:cs="Times New Roman"/>
          <w:sz w:val="28"/>
          <w:szCs w:val="28"/>
        </w:rPr>
        <w:t>ьствующим</w:t>
      </w:r>
      <w:r w:rsidRPr="00EE0585">
        <w:rPr>
          <w:rFonts w:ascii="Times New Roman" w:hAnsi="Times New Roman" w:cs="Times New Roman"/>
          <w:sz w:val="28"/>
          <w:szCs w:val="28"/>
        </w:rPr>
        <w:t xml:space="preserve"> объявляется заседание открытым.</w:t>
      </w:r>
    </w:p>
    <w:p w:rsidR="00E8727B" w:rsidRPr="00EE0585" w:rsidRDefault="00E8727B" w:rsidP="00E272DF">
      <w:pPr>
        <w:spacing w:after="0" w:line="360" w:lineRule="exac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E0585">
        <w:rPr>
          <w:rFonts w:ascii="Times New Roman" w:hAnsi="Times New Roman" w:cs="Times New Roman"/>
          <w:sz w:val="28"/>
          <w:szCs w:val="28"/>
        </w:rPr>
        <w:t xml:space="preserve">На заседании присутствуют </w:t>
      </w:r>
      <w:r w:rsidR="008C5284">
        <w:rPr>
          <w:rFonts w:ascii="Times New Roman" w:hAnsi="Times New Roman" w:cs="Times New Roman"/>
          <w:sz w:val="28"/>
          <w:szCs w:val="28"/>
        </w:rPr>
        <w:t>6</w:t>
      </w:r>
      <w:r w:rsidRPr="00387532">
        <w:rPr>
          <w:rFonts w:ascii="Times New Roman" w:hAnsi="Times New Roman" w:cs="Times New Roman"/>
          <w:sz w:val="28"/>
          <w:szCs w:val="28"/>
        </w:rPr>
        <w:t xml:space="preserve"> член</w:t>
      </w:r>
      <w:r w:rsidR="008C5284">
        <w:rPr>
          <w:rFonts w:ascii="Times New Roman" w:hAnsi="Times New Roman" w:cs="Times New Roman"/>
          <w:sz w:val="28"/>
          <w:szCs w:val="28"/>
        </w:rPr>
        <w:t>ов</w:t>
      </w:r>
      <w:r w:rsidRPr="00387532">
        <w:rPr>
          <w:rFonts w:ascii="Times New Roman" w:hAnsi="Times New Roman" w:cs="Times New Roman"/>
          <w:sz w:val="28"/>
          <w:szCs w:val="28"/>
        </w:rPr>
        <w:t xml:space="preserve"> комиссии, кворум – </w:t>
      </w:r>
      <w:r w:rsidR="003C10AA">
        <w:rPr>
          <w:rFonts w:ascii="Times New Roman" w:hAnsi="Times New Roman" w:cs="Times New Roman"/>
          <w:sz w:val="28"/>
          <w:szCs w:val="28"/>
        </w:rPr>
        <w:t xml:space="preserve">75,0 </w:t>
      </w:r>
      <w:r w:rsidRPr="00EE0585">
        <w:rPr>
          <w:rFonts w:ascii="Times New Roman" w:hAnsi="Times New Roman" w:cs="Times New Roman"/>
          <w:sz w:val="28"/>
          <w:szCs w:val="28"/>
        </w:rPr>
        <w:t>%.</w:t>
      </w:r>
    </w:p>
    <w:p w:rsidR="00E8727B" w:rsidRPr="00EE0585" w:rsidRDefault="00E8727B" w:rsidP="00E272DF">
      <w:pPr>
        <w:spacing w:after="0" w:line="360" w:lineRule="exac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E0585">
        <w:rPr>
          <w:rFonts w:ascii="Times New Roman" w:hAnsi="Times New Roman" w:cs="Times New Roman"/>
          <w:sz w:val="28"/>
          <w:szCs w:val="28"/>
        </w:rPr>
        <w:t>Заседание объявляется продолженным.</w:t>
      </w:r>
    </w:p>
    <w:p w:rsidR="00386B14" w:rsidRPr="00EE0585" w:rsidRDefault="00386B14" w:rsidP="00E272DF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EE0585"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 w:rsidRPr="00EE0585">
        <w:rPr>
          <w:rFonts w:ascii="Times New Roman" w:hAnsi="Times New Roman" w:cs="Times New Roman"/>
          <w:sz w:val="28"/>
          <w:szCs w:val="28"/>
        </w:rPr>
        <w:t>ОВЕСТКА ДНЯ:</w:t>
      </w:r>
    </w:p>
    <w:p w:rsidR="00386B14" w:rsidRPr="00EE0585" w:rsidRDefault="00386B14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585">
        <w:rPr>
          <w:rFonts w:ascii="Times New Roman" w:hAnsi="Times New Roman" w:cs="Times New Roman"/>
          <w:sz w:val="28"/>
          <w:szCs w:val="28"/>
        </w:rPr>
        <w:t xml:space="preserve">1. О рассмотрении заявления </w:t>
      </w:r>
      <w:proofErr w:type="gramStart"/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1A0B16">
        <w:rPr>
          <w:rFonts w:ascii="Times New Roman" w:hAnsi="Times New Roman" w:cs="Times New Roman"/>
          <w:sz w:val="28"/>
          <w:szCs w:val="28"/>
        </w:rPr>
        <w:t xml:space="preserve">, </w:t>
      </w:r>
      <w:r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1A0B16" w:rsidRPr="001A0B16">
        <w:rPr>
          <w:rFonts w:ascii="Times New Roman" w:hAnsi="Times New Roman" w:cs="Times New Roman"/>
          <w:sz w:val="28"/>
          <w:szCs w:val="28"/>
        </w:rPr>
        <w:t>действующ</w:t>
      </w:r>
      <w:r w:rsidR="001A0B16"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="001A0B16" w:rsidRPr="001A0B16">
        <w:rPr>
          <w:rFonts w:ascii="Times New Roman" w:hAnsi="Times New Roman" w:cs="Times New Roman"/>
          <w:sz w:val="28"/>
          <w:szCs w:val="28"/>
        </w:rPr>
        <w:t xml:space="preserve"> по доверенности от  ООО "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1A0B16" w:rsidRPr="001A0B16">
        <w:rPr>
          <w:rFonts w:ascii="Times New Roman" w:hAnsi="Times New Roman" w:cs="Times New Roman"/>
          <w:sz w:val="28"/>
          <w:szCs w:val="28"/>
        </w:rPr>
        <w:t>"</w:t>
      </w:r>
      <w:r w:rsidR="001A0B16">
        <w:rPr>
          <w:rFonts w:ascii="Times New Roman" w:hAnsi="Times New Roman" w:cs="Times New Roman"/>
          <w:sz w:val="28"/>
          <w:szCs w:val="28"/>
        </w:rPr>
        <w:t xml:space="preserve">, о </w:t>
      </w:r>
      <w:r w:rsidRPr="00EE0585">
        <w:rPr>
          <w:rFonts w:ascii="Times New Roman" w:hAnsi="Times New Roman" w:cs="Times New Roman"/>
          <w:sz w:val="28"/>
          <w:szCs w:val="28"/>
        </w:rPr>
        <w:t xml:space="preserve">пересмотре кадастровой стоимости объекта недвижимости с кадастровым номером </w:t>
      </w:r>
      <w:r w:rsidR="001A0B16" w:rsidRPr="001A0B16">
        <w:rPr>
          <w:rFonts w:ascii="Times New Roman" w:hAnsi="Times New Roman" w:cs="Times New Roman"/>
          <w:sz w:val="28"/>
          <w:szCs w:val="28"/>
        </w:rPr>
        <w:t>59:40:0011201:318</w:t>
      </w:r>
      <w:r w:rsidRPr="00EE0585">
        <w:rPr>
          <w:rFonts w:ascii="Times New Roman" w:hAnsi="Times New Roman" w:cs="Times New Roman"/>
          <w:sz w:val="28"/>
          <w:szCs w:val="28"/>
        </w:rPr>
        <w:t>.</w:t>
      </w:r>
    </w:p>
    <w:p w:rsidR="00386B14" w:rsidRPr="00EE0585" w:rsidRDefault="00386B14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585">
        <w:rPr>
          <w:rFonts w:ascii="Times New Roman" w:hAnsi="Times New Roman" w:cs="Times New Roman"/>
          <w:sz w:val="28"/>
          <w:szCs w:val="28"/>
        </w:rPr>
        <w:t xml:space="preserve">2. О рассмотрении заявления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030E32" w:rsidRPr="00030E32">
        <w:rPr>
          <w:rFonts w:ascii="Times New Roman" w:hAnsi="Times New Roman" w:cs="Times New Roman"/>
          <w:sz w:val="28"/>
          <w:szCs w:val="28"/>
        </w:rPr>
        <w:t xml:space="preserve">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с </w:t>
      </w:r>
      <w:r w:rsidR="008F3E73" w:rsidRPr="00EE0585">
        <w:rPr>
          <w:rFonts w:ascii="Times New Roman" w:hAnsi="Times New Roman" w:cs="Times New Roman"/>
          <w:sz w:val="28"/>
          <w:szCs w:val="28"/>
        </w:rPr>
        <w:t>кадастровым номер</w:t>
      </w:r>
      <w:r w:rsidR="00B703B5">
        <w:rPr>
          <w:rFonts w:ascii="Times New Roman" w:hAnsi="Times New Roman" w:cs="Times New Roman"/>
          <w:sz w:val="28"/>
          <w:szCs w:val="28"/>
        </w:rPr>
        <w:t>ом</w:t>
      </w:r>
      <w:r w:rsidR="008F3E73"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1A0B16" w:rsidRPr="001A0B16">
        <w:rPr>
          <w:rFonts w:ascii="Times New Roman" w:hAnsi="Times New Roman" w:cs="Times New Roman"/>
          <w:sz w:val="28"/>
          <w:szCs w:val="28"/>
        </w:rPr>
        <w:t>59:01:4416017:214</w:t>
      </w:r>
      <w:r w:rsidR="003F15B6">
        <w:rPr>
          <w:rFonts w:ascii="Times New Roman" w:hAnsi="Times New Roman" w:cs="Times New Roman"/>
          <w:sz w:val="28"/>
          <w:szCs w:val="28"/>
        </w:rPr>
        <w:t>6</w:t>
      </w:r>
      <w:r w:rsidRPr="00EE0585">
        <w:rPr>
          <w:rFonts w:ascii="Times New Roman" w:hAnsi="Times New Roman" w:cs="Times New Roman"/>
          <w:sz w:val="28"/>
          <w:szCs w:val="28"/>
        </w:rPr>
        <w:t>.</w:t>
      </w:r>
    </w:p>
    <w:p w:rsidR="00386B14" w:rsidRDefault="00386B14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585">
        <w:rPr>
          <w:rFonts w:ascii="Times New Roman" w:hAnsi="Times New Roman" w:cs="Times New Roman"/>
          <w:sz w:val="28"/>
          <w:szCs w:val="28"/>
        </w:rPr>
        <w:t>3. О рассмотрении заявлени</w:t>
      </w:r>
      <w:r w:rsidR="000F2D8C">
        <w:rPr>
          <w:rFonts w:ascii="Times New Roman" w:hAnsi="Times New Roman" w:cs="Times New Roman"/>
          <w:sz w:val="28"/>
          <w:szCs w:val="28"/>
        </w:rPr>
        <w:t>я</w:t>
      </w:r>
      <w:r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B703B5" w:rsidRPr="00B703B5">
        <w:rPr>
          <w:rFonts w:ascii="Times New Roman" w:hAnsi="Times New Roman" w:cs="Times New Roman"/>
          <w:sz w:val="28"/>
          <w:szCs w:val="28"/>
        </w:rPr>
        <w:t>ООО "</w:t>
      </w:r>
      <w:r w:rsidR="005A781B" w:rsidRPr="005A781B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5A781B" w:rsidRPr="00B703B5">
        <w:rPr>
          <w:rFonts w:ascii="Times New Roman" w:hAnsi="Times New Roman" w:cs="Times New Roman"/>
          <w:sz w:val="28"/>
          <w:szCs w:val="28"/>
        </w:rPr>
        <w:t xml:space="preserve"> </w:t>
      </w:r>
      <w:r w:rsidR="00B703B5" w:rsidRPr="00B703B5">
        <w:rPr>
          <w:rFonts w:ascii="Times New Roman" w:hAnsi="Times New Roman" w:cs="Times New Roman"/>
          <w:sz w:val="28"/>
          <w:szCs w:val="28"/>
        </w:rPr>
        <w:t>"</w:t>
      </w:r>
      <w:r w:rsidR="00030E32">
        <w:rPr>
          <w:rFonts w:ascii="Times New Roman" w:hAnsi="Times New Roman" w:cs="Times New Roman"/>
          <w:sz w:val="28"/>
          <w:szCs w:val="28"/>
        </w:rPr>
        <w:t>,</w:t>
      </w:r>
      <w:r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1E16FE"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объекта недвижимости </w:t>
      </w:r>
      <w:r w:rsidR="00B703B5" w:rsidRPr="00B703B5">
        <w:rPr>
          <w:rFonts w:ascii="Times New Roman" w:hAnsi="Times New Roman" w:cs="Times New Roman"/>
          <w:color w:val="000000"/>
          <w:sz w:val="28"/>
          <w:szCs w:val="28"/>
        </w:rPr>
        <w:t>59:18:0010507:796</w:t>
      </w:r>
      <w:r w:rsidRPr="00EE0585">
        <w:rPr>
          <w:rFonts w:ascii="Times New Roman" w:hAnsi="Times New Roman" w:cs="Times New Roman"/>
          <w:sz w:val="28"/>
          <w:szCs w:val="28"/>
        </w:rPr>
        <w:t>.</w:t>
      </w:r>
    </w:p>
    <w:p w:rsidR="001E16FE" w:rsidRDefault="001E16FE" w:rsidP="001E16F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E0585">
        <w:rPr>
          <w:rFonts w:ascii="Times New Roman" w:hAnsi="Times New Roman" w:cs="Times New Roman"/>
          <w:sz w:val="28"/>
          <w:szCs w:val="28"/>
        </w:rPr>
        <w:t xml:space="preserve">. </w:t>
      </w:r>
      <w:r w:rsidR="008B7543" w:rsidRPr="00EE0585">
        <w:rPr>
          <w:rFonts w:ascii="Times New Roman" w:hAnsi="Times New Roman" w:cs="Times New Roman"/>
          <w:sz w:val="28"/>
          <w:szCs w:val="28"/>
        </w:rPr>
        <w:t>О рассмотрении заявлени</w:t>
      </w:r>
      <w:r w:rsidR="008B7543">
        <w:rPr>
          <w:rFonts w:ascii="Times New Roman" w:hAnsi="Times New Roman" w:cs="Times New Roman"/>
          <w:sz w:val="28"/>
          <w:szCs w:val="28"/>
        </w:rPr>
        <w:t>я</w:t>
      </w:r>
      <w:r w:rsidR="008B7543"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B703B5" w:rsidRPr="00B703B5">
        <w:rPr>
          <w:rFonts w:ascii="Times New Roman" w:hAnsi="Times New Roman" w:cs="Times New Roman"/>
          <w:sz w:val="28"/>
          <w:szCs w:val="28"/>
        </w:rPr>
        <w:t>, действующ</w:t>
      </w:r>
      <w:r w:rsidR="00B703B5">
        <w:rPr>
          <w:rFonts w:ascii="Times New Roman" w:hAnsi="Times New Roman" w:cs="Times New Roman"/>
          <w:sz w:val="28"/>
          <w:szCs w:val="28"/>
        </w:rPr>
        <w:t>его</w:t>
      </w:r>
      <w:r w:rsidR="00B703B5" w:rsidRPr="00B703B5">
        <w:rPr>
          <w:rFonts w:ascii="Times New Roman" w:hAnsi="Times New Roman" w:cs="Times New Roman"/>
          <w:sz w:val="28"/>
          <w:szCs w:val="28"/>
        </w:rPr>
        <w:t xml:space="preserve"> по доверенности от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0F2D8C">
        <w:rPr>
          <w:rFonts w:ascii="Times New Roman" w:hAnsi="Times New Roman" w:cs="Times New Roman"/>
          <w:sz w:val="28"/>
          <w:szCs w:val="28"/>
        </w:rPr>
        <w:t>,</w:t>
      </w:r>
      <w:r w:rsidR="008B7543"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030E32">
        <w:rPr>
          <w:rFonts w:ascii="Times New Roman" w:hAnsi="Times New Roman" w:cs="Times New Roman"/>
          <w:sz w:val="28"/>
          <w:szCs w:val="28"/>
        </w:rPr>
        <w:t xml:space="preserve">о </w:t>
      </w:r>
      <w:r w:rsidR="008B7543" w:rsidRPr="00EE0585">
        <w:rPr>
          <w:rFonts w:ascii="Times New Roman" w:hAnsi="Times New Roman" w:cs="Times New Roman"/>
          <w:sz w:val="28"/>
          <w:szCs w:val="28"/>
        </w:rPr>
        <w:t xml:space="preserve">пересмотре кадастровой стоимости объекта недвижимости </w:t>
      </w:r>
      <w:r w:rsidR="00B703B5" w:rsidRPr="00B703B5">
        <w:rPr>
          <w:rFonts w:ascii="Times New Roman" w:hAnsi="Times New Roman" w:cs="Times New Roman"/>
          <w:sz w:val="28"/>
          <w:szCs w:val="28"/>
        </w:rPr>
        <w:t>81:04:0820036:87</w:t>
      </w:r>
      <w:r w:rsidRPr="00EE0585">
        <w:rPr>
          <w:rFonts w:ascii="Times New Roman" w:hAnsi="Times New Roman" w:cs="Times New Roman"/>
          <w:sz w:val="28"/>
          <w:szCs w:val="28"/>
        </w:rPr>
        <w:t>.</w:t>
      </w:r>
    </w:p>
    <w:p w:rsidR="001E16FE" w:rsidRDefault="001E16FE" w:rsidP="001E16F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0585">
        <w:rPr>
          <w:rFonts w:ascii="Times New Roman" w:hAnsi="Times New Roman" w:cs="Times New Roman"/>
          <w:sz w:val="28"/>
          <w:szCs w:val="28"/>
        </w:rPr>
        <w:t xml:space="preserve">. </w:t>
      </w:r>
      <w:r w:rsidR="008B7543" w:rsidRPr="00EE0585">
        <w:rPr>
          <w:rFonts w:ascii="Times New Roman" w:hAnsi="Times New Roman" w:cs="Times New Roman"/>
          <w:sz w:val="28"/>
          <w:szCs w:val="28"/>
        </w:rPr>
        <w:t>О рассмотрении заявлени</w:t>
      </w:r>
      <w:r w:rsidR="008B7543">
        <w:rPr>
          <w:rFonts w:ascii="Times New Roman" w:hAnsi="Times New Roman" w:cs="Times New Roman"/>
          <w:sz w:val="28"/>
          <w:szCs w:val="28"/>
        </w:rPr>
        <w:t>я</w:t>
      </w:r>
      <w:r w:rsidR="008B7543"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B703B5" w:rsidRPr="00B703B5">
        <w:rPr>
          <w:rFonts w:ascii="Times New Roman" w:hAnsi="Times New Roman" w:cs="Times New Roman"/>
          <w:sz w:val="28"/>
          <w:szCs w:val="28"/>
        </w:rPr>
        <w:t>, действующ</w:t>
      </w:r>
      <w:r w:rsidR="00B703B5">
        <w:rPr>
          <w:rFonts w:ascii="Times New Roman" w:hAnsi="Times New Roman" w:cs="Times New Roman"/>
          <w:sz w:val="28"/>
          <w:szCs w:val="28"/>
        </w:rPr>
        <w:t>ей</w:t>
      </w:r>
      <w:r w:rsidR="00B703B5" w:rsidRPr="00B703B5">
        <w:rPr>
          <w:rFonts w:ascii="Times New Roman" w:hAnsi="Times New Roman" w:cs="Times New Roman"/>
          <w:sz w:val="28"/>
          <w:szCs w:val="28"/>
        </w:rPr>
        <w:t xml:space="preserve"> по доверенности от ООО "</w:t>
      </w:r>
      <w:r w:rsidR="005A781B" w:rsidRPr="005A781B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5A781B" w:rsidRPr="00B703B5">
        <w:rPr>
          <w:rFonts w:ascii="Times New Roman" w:hAnsi="Times New Roman" w:cs="Times New Roman"/>
          <w:sz w:val="28"/>
          <w:szCs w:val="28"/>
        </w:rPr>
        <w:t xml:space="preserve"> </w:t>
      </w:r>
      <w:r w:rsidR="00B703B5" w:rsidRPr="00B703B5">
        <w:rPr>
          <w:rFonts w:ascii="Times New Roman" w:hAnsi="Times New Roman" w:cs="Times New Roman"/>
          <w:sz w:val="28"/>
          <w:szCs w:val="28"/>
        </w:rPr>
        <w:t>"</w:t>
      </w:r>
      <w:r w:rsidR="000F2D8C">
        <w:rPr>
          <w:rFonts w:ascii="Times New Roman" w:hAnsi="Times New Roman" w:cs="Times New Roman"/>
          <w:sz w:val="28"/>
          <w:szCs w:val="28"/>
        </w:rPr>
        <w:t xml:space="preserve">, </w:t>
      </w:r>
      <w:r w:rsidR="008B7543"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</w:t>
      </w:r>
      <w:r w:rsidR="00B703B5" w:rsidRPr="00B703B5">
        <w:rPr>
          <w:rFonts w:ascii="Times New Roman" w:hAnsi="Times New Roman" w:cs="Times New Roman"/>
          <w:color w:val="000000"/>
          <w:sz w:val="28"/>
          <w:szCs w:val="28"/>
        </w:rPr>
        <w:t>59:01:4410163:586</w:t>
      </w:r>
      <w:r w:rsidRPr="00EE0585">
        <w:rPr>
          <w:rFonts w:ascii="Times New Roman" w:hAnsi="Times New Roman" w:cs="Times New Roman"/>
          <w:sz w:val="28"/>
          <w:szCs w:val="28"/>
        </w:rPr>
        <w:t>.</w:t>
      </w:r>
    </w:p>
    <w:p w:rsidR="000E3B9A" w:rsidRDefault="000E3B9A" w:rsidP="000E3B9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E0585">
        <w:rPr>
          <w:rFonts w:ascii="Times New Roman" w:hAnsi="Times New Roman" w:cs="Times New Roman"/>
          <w:sz w:val="28"/>
          <w:szCs w:val="28"/>
        </w:rPr>
        <w:t>. О рассмотрении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</w:t>
      </w:r>
      <w:r w:rsidRPr="000E3B9A">
        <w:rPr>
          <w:rFonts w:ascii="Times New Roman" w:hAnsi="Times New Roman" w:cs="Times New Roman"/>
          <w:color w:val="000000"/>
          <w:sz w:val="28"/>
          <w:szCs w:val="28"/>
        </w:rPr>
        <w:t>59:01:4410267:549</w:t>
      </w:r>
      <w:r w:rsidRPr="00EE0585">
        <w:rPr>
          <w:rFonts w:ascii="Times New Roman" w:hAnsi="Times New Roman" w:cs="Times New Roman"/>
          <w:sz w:val="28"/>
          <w:szCs w:val="28"/>
        </w:rPr>
        <w:t>.</w:t>
      </w:r>
    </w:p>
    <w:p w:rsidR="000E3B9A" w:rsidRDefault="000E3B9A" w:rsidP="000E3B9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0585">
        <w:rPr>
          <w:rFonts w:ascii="Times New Roman" w:hAnsi="Times New Roman" w:cs="Times New Roman"/>
          <w:sz w:val="28"/>
          <w:szCs w:val="28"/>
        </w:rPr>
        <w:t>. О рассмотрении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0E3B9A">
        <w:rPr>
          <w:rFonts w:ascii="Times New Roman" w:hAnsi="Times New Roman" w:cs="Times New Roman"/>
          <w:sz w:val="28"/>
          <w:szCs w:val="28"/>
        </w:rPr>
        <w:t xml:space="preserve">, действующая по доверенности от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</w:t>
      </w:r>
      <w:r w:rsidRPr="000E3B9A">
        <w:rPr>
          <w:rFonts w:ascii="Times New Roman" w:hAnsi="Times New Roman" w:cs="Times New Roman"/>
          <w:color w:val="000000"/>
          <w:sz w:val="28"/>
          <w:szCs w:val="28"/>
        </w:rPr>
        <w:t>59:10:0407023:28</w:t>
      </w:r>
      <w:r w:rsidRPr="00EE0585">
        <w:rPr>
          <w:rFonts w:ascii="Times New Roman" w:hAnsi="Times New Roman" w:cs="Times New Roman"/>
          <w:sz w:val="28"/>
          <w:szCs w:val="28"/>
        </w:rPr>
        <w:t>.</w:t>
      </w:r>
    </w:p>
    <w:p w:rsidR="000E3B9A" w:rsidRDefault="000E3B9A" w:rsidP="000E3B9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0585">
        <w:rPr>
          <w:rFonts w:ascii="Times New Roman" w:hAnsi="Times New Roman" w:cs="Times New Roman"/>
          <w:sz w:val="28"/>
          <w:szCs w:val="28"/>
        </w:rPr>
        <w:t>. О рассмотрении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B703B5">
        <w:rPr>
          <w:rFonts w:ascii="Times New Roman" w:hAnsi="Times New Roman" w:cs="Times New Roman"/>
          <w:sz w:val="28"/>
          <w:szCs w:val="28"/>
        </w:rPr>
        <w:t>, действующ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B703B5">
        <w:rPr>
          <w:rFonts w:ascii="Times New Roman" w:hAnsi="Times New Roman" w:cs="Times New Roman"/>
          <w:sz w:val="28"/>
          <w:szCs w:val="28"/>
        </w:rPr>
        <w:t xml:space="preserve"> по доверенности от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</w:t>
      </w:r>
      <w:r w:rsidRPr="000E3B9A">
        <w:rPr>
          <w:rFonts w:ascii="Times New Roman" w:hAnsi="Times New Roman" w:cs="Times New Roman"/>
          <w:color w:val="000000"/>
          <w:sz w:val="28"/>
          <w:szCs w:val="28"/>
        </w:rPr>
        <w:t>81:04:0820036:52</w:t>
      </w:r>
      <w:r w:rsidRPr="00EE0585">
        <w:rPr>
          <w:rFonts w:ascii="Times New Roman" w:hAnsi="Times New Roman" w:cs="Times New Roman"/>
          <w:sz w:val="28"/>
          <w:szCs w:val="28"/>
        </w:rPr>
        <w:t>.</w:t>
      </w:r>
    </w:p>
    <w:p w:rsidR="000E3B9A" w:rsidRDefault="000E3B9A" w:rsidP="000E3B9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0585">
        <w:rPr>
          <w:rFonts w:ascii="Times New Roman" w:hAnsi="Times New Roman" w:cs="Times New Roman"/>
          <w:sz w:val="28"/>
          <w:szCs w:val="28"/>
        </w:rPr>
        <w:t>. О рассмотрении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0E3B9A">
        <w:rPr>
          <w:rFonts w:ascii="Times New Roman" w:hAnsi="Times New Roman" w:cs="Times New Roman"/>
          <w:sz w:val="28"/>
          <w:szCs w:val="28"/>
        </w:rPr>
        <w:t>, по доверенности от АО "</w:t>
      </w:r>
      <w:r w:rsidR="005A781B" w:rsidRPr="005A781B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5A781B" w:rsidRPr="000E3B9A">
        <w:rPr>
          <w:rFonts w:ascii="Times New Roman" w:hAnsi="Times New Roman" w:cs="Times New Roman"/>
          <w:sz w:val="28"/>
          <w:szCs w:val="28"/>
        </w:rPr>
        <w:t xml:space="preserve"> </w:t>
      </w:r>
      <w:r w:rsidRPr="000E3B9A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</w:t>
      </w:r>
      <w:r w:rsidRPr="000E3B9A">
        <w:rPr>
          <w:rFonts w:ascii="Times New Roman" w:hAnsi="Times New Roman" w:cs="Times New Roman"/>
          <w:color w:val="000000"/>
          <w:sz w:val="28"/>
          <w:szCs w:val="28"/>
        </w:rPr>
        <w:t>59:12:0010920:314</w:t>
      </w:r>
      <w:r w:rsidRPr="00EE0585">
        <w:rPr>
          <w:rFonts w:ascii="Times New Roman" w:hAnsi="Times New Roman" w:cs="Times New Roman"/>
          <w:sz w:val="28"/>
          <w:szCs w:val="28"/>
        </w:rPr>
        <w:t>.</w:t>
      </w:r>
    </w:p>
    <w:p w:rsidR="00E8727B" w:rsidRPr="00EE0585" w:rsidRDefault="00E8727B" w:rsidP="00E272DF">
      <w:pPr>
        <w:pStyle w:val="ConsPlusNormal"/>
        <w:spacing w:line="360" w:lineRule="exact"/>
        <w:ind w:left="4962" w:firstLine="0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E8727B" w:rsidRPr="00EE0585" w:rsidRDefault="00E8727B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585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Pr="00EE0585">
        <w:rPr>
          <w:rFonts w:ascii="Times New Roman" w:hAnsi="Times New Roman" w:cs="Times New Roman"/>
          <w:color w:val="000000"/>
          <w:sz w:val="28"/>
          <w:szCs w:val="28"/>
        </w:rPr>
        <w:t xml:space="preserve"> Время 15 ч 00 мин.</w:t>
      </w:r>
    </w:p>
    <w:p w:rsidR="000F2D8C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r w:rsidR="00030E32">
        <w:rPr>
          <w:rFonts w:ascii="Times New Roman" w:hAnsi="Times New Roman" w:cs="Times New Roman"/>
          <w:color w:val="000000"/>
          <w:sz w:val="28"/>
          <w:szCs w:val="28"/>
        </w:rPr>
        <w:t>Н.Н. Гончарова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 рассмотрении заявления </w:t>
      </w:r>
      <w:proofErr w:type="gramStart"/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0E3B9A">
        <w:rPr>
          <w:rFonts w:ascii="Times New Roman" w:hAnsi="Times New Roman" w:cs="Times New Roman"/>
          <w:sz w:val="28"/>
          <w:szCs w:val="28"/>
        </w:rPr>
        <w:t xml:space="preserve">, </w:t>
      </w:r>
      <w:r w:rsidR="000E3B9A"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0E3B9A" w:rsidRPr="001A0B16">
        <w:rPr>
          <w:rFonts w:ascii="Times New Roman" w:hAnsi="Times New Roman" w:cs="Times New Roman"/>
          <w:sz w:val="28"/>
          <w:szCs w:val="28"/>
        </w:rPr>
        <w:t>действующ</w:t>
      </w:r>
      <w:r w:rsidR="000E3B9A"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="000E3B9A" w:rsidRPr="001A0B16">
        <w:rPr>
          <w:rFonts w:ascii="Times New Roman" w:hAnsi="Times New Roman" w:cs="Times New Roman"/>
          <w:sz w:val="28"/>
          <w:szCs w:val="28"/>
        </w:rPr>
        <w:t xml:space="preserve"> по доверенности от  ООО "</w:t>
      </w:r>
      <w:r w:rsidR="005A781B" w:rsidRPr="005A781B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5A781B" w:rsidRPr="001A0B16">
        <w:rPr>
          <w:rFonts w:ascii="Times New Roman" w:hAnsi="Times New Roman" w:cs="Times New Roman"/>
          <w:sz w:val="28"/>
          <w:szCs w:val="28"/>
        </w:rPr>
        <w:t xml:space="preserve"> </w:t>
      </w:r>
      <w:r w:rsidR="000E3B9A" w:rsidRPr="001A0B16">
        <w:rPr>
          <w:rFonts w:ascii="Times New Roman" w:hAnsi="Times New Roman" w:cs="Times New Roman"/>
          <w:sz w:val="28"/>
          <w:szCs w:val="28"/>
        </w:rPr>
        <w:t>"</w:t>
      </w:r>
      <w:r w:rsidRPr="003C10AA">
        <w:rPr>
          <w:rFonts w:ascii="Times New Roman" w:hAnsi="Times New Roman" w:cs="Times New Roman"/>
          <w:sz w:val="28"/>
          <w:szCs w:val="28"/>
        </w:rPr>
        <w:t xml:space="preserve">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с кадастровым номером </w:t>
      </w:r>
      <w:r w:rsidR="000E3B9A" w:rsidRPr="001A0B16">
        <w:rPr>
          <w:rFonts w:ascii="Times New Roman" w:hAnsi="Times New Roman" w:cs="Times New Roman"/>
          <w:sz w:val="28"/>
          <w:szCs w:val="28"/>
        </w:rPr>
        <w:t>59:40:0011201:318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B7B94" w:rsidRPr="007A7D8B" w:rsidRDefault="000B7B94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Сведения о заявителе: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2"/>
        <w:gridCol w:w="5923"/>
      </w:tblGrid>
      <w:tr w:rsidR="000F2D8C" w:rsidRPr="007A7D8B" w:rsidTr="00304D12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0F2D8C" w:rsidRPr="007A7D8B" w:rsidRDefault="000E3B9A" w:rsidP="00304D12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B16">
              <w:rPr>
                <w:rFonts w:ascii="Times New Roman" w:hAnsi="Times New Roman" w:cs="Times New Roman"/>
                <w:sz w:val="28"/>
                <w:szCs w:val="28"/>
              </w:rPr>
              <w:t>ООО "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XXX</w:t>
            </w:r>
            <w:r w:rsidR="005A781B" w:rsidRPr="001A0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B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0F2D8C" w:rsidRPr="007A7D8B" w:rsidRDefault="000F2D8C" w:rsidP="00304D12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 xml:space="preserve">1) ОГРН 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XXX</w:t>
            </w: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F2D8C" w:rsidRPr="007A7D8B" w:rsidRDefault="000F2D8C" w:rsidP="00304D12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 xml:space="preserve">2) Юридический адрес: </w:t>
            </w:r>
            <w:r w:rsidR="000E3B9A" w:rsidRPr="000E3B9A">
              <w:rPr>
                <w:rFonts w:ascii="Times New Roman" w:hAnsi="Times New Roman" w:cs="Times New Roman"/>
                <w:sz w:val="28"/>
                <w:szCs w:val="28"/>
              </w:rPr>
              <w:t>628483, ХМАО-Югра, г. Когалым, ул. Центральная, 15/10</w:t>
            </w: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D8B">
        <w:rPr>
          <w:rFonts w:ascii="Times New Roman" w:hAnsi="Times New Roman" w:cs="Times New Roman"/>
          <w:b/>
          <w:sz w:val="28"/>
          <w:szCs w:val="28"/>
        </w:rPr>
        <w:t>Предмет спора:</w:t>
      </w:r>
    </w:p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кадастровая стоимость объекта недвижимости </w:t>
      </w:r>
      <w:r w:rsidR="000E3B9A" w:rsidRPr="000E3B9A">
        <w:rPr>
          <w:rFonts w:ascii="Times New Roman" w:hAnsi="Times New Roman" w:cs="Times New Roman"/>
          <w:sz w:val="28"/>
          <w:szCs w:val="28"/>
        </w:rPr>
        <w:t>59:40:0011201:318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расположенного по адресу: </w:t>
      </w:r>
      <w:r w:rsidR="000E3B9A" w:rsidRPr="000E3B9A">
        <w:rPr>
          <w:rFonts w:ascii="Times New Roman" w:hAnsi="Times New Roman" w:cs="Times New Roman"/>
          <w:color w:val="000000"/>
          <w:sz w:val="28"/>
          <w:szCs w:val="28"/>
        </w:rPr>
        <w:t>Пермский край, г. Чернушка, ул. Ленина, 62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 ОКС – </w:t>
      </w:r>
      <w:r w:rsidR="000E3B9A" w:rsidRPr="000E3B9A">
        <w:rPr>
          <w:rFonts w:ascii="Times New Roman" w:hAnsi="Times New Roman" w:cs="Times New Roman"/>
          <w:color w:val="000000"/>
          <w:sz w:val="28"/>
          <w:szCs w:val="28"/>
        </w:rPr>
        <w:t>Нежилое здание (административное)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0E3B9A">
        <w:rPr>
          <w:rFonts w:ascii="Times New Roman" w:hAnsi="Times New Roman" w:cs="Times New Roman"/>
          <w:color w:val="000000"/>
          <w:sz w:val="28"/>
          <w:szCs w:val="28"/>
        </w:rPr>
        <w:t>1299,2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кв. м, равная </w:t>
      </w:r>
      <w:r w:rsidR="000E3B9A" w:rsidRPr="000E3B9A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0E3B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3B9A" w:rsidRPr="000E3B9A">
        <w:rPr>
          <w:rFonts w:ascii="Times New Roman" w:hAnsi="Times New Roman" w:cs="Times New Roman"/>
          <w:color w:val="000000"/>
          <w:sz w:val="28"/>
          <w:szCs w:val="28"/>
        </w:rPr>
        <w:t>710</w:t>
      </w:r>
      <w:r w:rsidR="000E3B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3B9A" w:rsidRPr="000E3B9A">
        <w:rPr>
          <w:rFonts w:ascii="Times New Roman" w:hAnsi="Times New Roman" w:cs="Times New Roman"/>
          <w:color w:val="000000"/>
          <w:sz w:val="28"/>
          <w:szCs w:val="28"/>
        </w:rPr>
        <w:t>039,17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Основание подачи заявления: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кадастровой стоимости в размере рыночной, равной </w:t>
      </w:r>
      <w:r w:rsidR="000E3B9A" w:rsidRPr="000E3B9A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0E3B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3B9A" w:rsidRPr="000E3B9A">
        <w:rPr>
          <w:rFonts w:ascii="Times New Roman" w:hAnsi="Times New Roman" w:cs="Times New Roman"/>
          <w:color w:val="000000"/>
          <w:sz w:val="28"/>
          <w:szCs w:val="28"/>
        </w:rPr>
        <w:t>589</w:t>
      </w:r>
      <w:r w:rsidR="000E3B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3B9A" w:rsidRPr="000E3B9A">
        <w:rPr>
          <w:rFonts w:ascii="Times New Roman" w:hAnsi="Times New Roman" w:cs="Times New Roman"/>
          <w:color w:val="000000"/>
          <w:sz w:val="28"/>
          <w:szCs w:val="28"/>
        </w:rPr>
        <w:t>000</w:t>
      </w:r>
      <w:r w:rsidR="00BB7AA2"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Саморегулируемой организацией оценщиков, член которой осуществил определение кадастровой стоимости объекта недвижимости, в отношении котор</w:t>
      </w:r>
      <w:r w:rsidR="003B188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оспариваются результаты определения кадастровой стоимости, является </w:t>
      </w:r>
      <w:r w:rsidR="003B188F" w:rsidRPr="003B188F">
        <w:rPr>
          <w:rFonts w:ascii="Times New Roman" w:hAnsi="Times New Roman" w:cs="Times New Roman"/>
          <w:color w:val="000000"/>
          <w:sz w:val="28"/>
          <w:szCs w:val="28"/>
        </w:rPr>
        <w:t>СРО "Региональная ассоциация оценщиков"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ВЫСТУПИЛА В.М. Мальцева с докладом о порядке определения кадастровой стоимости оспариваемого объекта, предоставленным ГБУ «ЦТИ ПК»;</w:t>
      </w:r>
    </w:p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ВЫСТУПИЛ: </w:t>
      </w:r>
      <w:r w:rsidR="003B188F">
        <w:rPr>
          <w:rFonts w:ascii="Times New Roman" w:hAnsi="Times New Roman" w:cs="Times New Roman"/>
          <w:color w:val="000000"/>
          <w:sz w:val="28"/>
          <w:szCs w:val="28"/>
        </w:rPr>
        <w:t>Гончаров Н.Н</w:t>
      </w:r>
      <w:r w:rsidR="005A1A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РЕШИЛИ:</w:t>
      </w:r>
    </w:p>
    <w:p w:rsidR="000F2D8C" w:rsidRPr="007A7D8B" w:rsidRDefault="00BB7AA2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F2D8C" w:rsidRPr="007A7D8B">
        <w:rPr>
          <w:rFonts w:ascii="Times New Roman" w:hAnsi="Times New Roman" w:cs="Times New Roman"/>
          <w:color w:val="000000"/>
          <w:sz w:val="28"/>
          <w:szCs w:val="28"/>
        </w:rPr>
        <w:t>.1. Принят</w:t>
      </w:r>
      <w:r w:rsidR="00315144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0F2D8C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 w:rsidR="0031514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2D8C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кадастровой стоимости объекта капитального строительства </w:t>
      </w:r>
      <w:r w:rsidR="003B188F" w:rsidRPr="000E3B9A">
        <w:rPr>
          <w:rFonts w:ascii="Times New Roman" w:hAnsi="Times New Roman" w:cs="Times New Roman"/>
          <w:sz w:val="28"/>
          <w:szCs w:val="28"/>
        </w:rPr>
        <w:t>59:40:0011201:318</w:t>
      </w:r>
      <w:r w:rsidR="000F2D8C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рыночной:</w:t>
      </w:r>
    </w:p>
    <w:p w:rsidR="00BB7AA2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«за» -</w:t>
      </w:r>
      <w:r w:rsidR="003B188F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3B188F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чел.</w:t>
      </w:r>
      <w:r w:rsidR="009D43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«против» - </w:t>
      </w:r>
      <w:r w:rsidR="003B188F" w:rsidRPr="007A7D8B">
        <w:rPr>
          <w:rFonts w:ascii="Times New Roman" w:hAnsi="Times New Roman" w:cs="Times New Roman"/>
          <w:color w:val="000000"/>
          <w:sz w:val="28"/>
          <w:szCs w:val="28"/>
        </w:rPr>
        <w:t>6 чел.</w:t>
      </w:r>
      <w:r w:rsidR="003B188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3B188F">
        <w:rPr>
          <w:rFonts w:ascii="Times New Roman" w:hAnsi="Times New Roman" w:cs="Times New Roman"/>
          <w:color w:val="000000"/>
          <w:sz w:val="28"/>
          <w:szCs w:val="28"/>
        </w:rPr>
        <w:t>Н.Н.Гончаров</w:t>
      </w:r>
      <w:proofErr w:type="spellEnd"/>
      <w:r w:rsidR="003B188F">
        <w:rPr>
          <w:rFonts w:ascii="Times New Roman" w:hAnsi="Times New Roman" w:cs="Times New Roman"/>
          <w:color w:val="000000"/>
          <w:sz w:val="28"/>
          <w:szCs w:val="28"/>
        </w:rPr>
        <w:t xml:space="preserve">, А.А. Григорьев, О.В. Камина, И.А. </w:t>
      </w:r>
      <w:proofErr w:type="spellStart"/>
      <w:r w:rsidR="003B188F">
        <w:rPr>
          <w:rFonts w:ascii="Times New Roman" w:hAnsi="Times New Roman" w:cs="Times New Roman"/>
          <w:color w:val="000000"/>
          <w:sz w:val="28"/>
          <w:szCs w:val="28"/>
        </w:rPr>
        <w:t>Коляс</w:t>
      </w:r>
      <w:proofErr w:type="spellEnd"/>
      <w:r w:rsidR="003B188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B188F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С.Б. </w:t>
      </w:r>
      <w:proofErr w:type="spellStart"/>
      <w:r w:rsidR="003B188F" w:rsidRPr="007A7D8B">
        <w:rPr>
          <w:rFonts w:ascii="Times New Roman" w:hAnsi="Times New Roman" w:cs="Times New Roman"/>
          <w:color w:val="000000"/>
          <w:sz w:val="28"/>
          <w:szCs w:val="28"/>
        </w:rPr>
        <w:t>Мармыш</w:t>
      </w:r>
      <w:proofErr w:type="spellEnd"/>
      <w:r w:rsidR="003B188F">
        <w:rPr>
          <w:rFonts w:ascii="Times New Roman" w:hAnsi="Times New Roman" w:cs="Times New Roman"/>
          <w:color w:val="000000"/>
          <w:sz w:val="28"/>
          <w:szCs w:val="28"/>
        </w:rPr>
        <w:t>, Е.В. Чернявская;</w:t>
      </w:r>
    </w:p>
    <w:p w:rsidR="000F2D8C" w:rsidRPr="007A7D8B" w:rsidRDefault="000F2D8C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«самоотвод» - </w:t>
      </w:r>
      <w:r w:rsidR="00BB7AA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A42417">
        <w:rPr>
          <w:rFonts w:ascii="Times New Roman" w:hAnsi="Times New Roman" w:cs="Times New Roman"/>
          <w:color w:val="000000"/>
          <w:sz w:val="28"/>
          <w:szCs w:val="28"/>
        </w:rPr>
        <w:t xml:space="preserve"> чел.</w:t>
      </w:r>
    </w:p>
    <w:p w:rsidR="000F2D8C" w:rsidRDefault="003B188F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Порядком работы комиссии по рассмотрению споров о результатах определения кадастровой стоимости, утвержденного приказом Минэкономразвития России от 17.11.2017 г. № 620, принято решение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установлении кадастровой стоимости объекта </w:t>
      </w:r>
      <w:r w:rsidRPr="000E3B9A">
        <w:rPr>
          <w:rFonts w:ascii="Times New Roman" w:hAnsi="Times New Roman" w:cs="Times New Roman"/>
          <w:sz w:val="28"/>
          <w:szCs w:val="28"/>
        </w:rPr>
        <w:t>59:40:0011201:318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размере </w:t>
      </w:r>
      <w:r w:rsidRPr="000E3B9A">
        <w:rPr>
          <w:rFonts w:ascii="Times New Roman" w:hAnsi="Times New Roman" w:cs="Times New Roman"/>
          <w:color w:val="000000"/>
          <w:sz w:val="28"/>
          <w:szCs w:val="28"/>
        </w:rPr>
        <w:t>17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E3B9A">
        <w:rPr>
          <w:rFonts w:ascii="Times New Roman" w:hAnsi="Times New Roman" w:cs="Times New Roman"/>
          <w:color w:val="000000"/>
          <w:sz w:val="28"/>
          <w:szCs w:val="28"/>
        </w:rPr>
        <w:t>589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E3B9A">
        <w:rPr>
          <w:rFonts w:ascii="Times New Roman" w:hAnsi="Times New Roman" w:cs="Times New Roman"/>
          <w:color w:val="000000"/>
          <w:sz w:val="28"/>
          <w:szCs w:val="28"/>
        </w:rPr>
        <w:t>000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color w:val="000000"/>
          <w:sz w:val="28"/>
          <w:szCs w:val="28"/>
        </w:rPr>
        <w:t>., отказать</w:t>
      </w:r>
      <w:r w:rsidR="009D435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F78F7" w:rsidRDefault="006F78F7" w:rsidP="000F2D8C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5A18" w:rsidRPr="00EE0585" w:rsidRDefault="00055A18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585"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 w:rsidRPr="00EE0585">
        <w:rPr>
          <w:rFonts w:ascii="Times New Roman" w:hAnsi="Times New Roman" w:cs="Times New Roman"/>
          <w:color w:val="000000"/>
          <w:sz w:val="28"/>
          <w:szCs w:val="28"/>
        </w:rPr>
        <w:t xml:space="preserve"> Время 15.10</w:t>
      </w:r>
    </w:p>
    <w:p w:rsidR="00304D12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r w:rsidR="00A67339">
        <w:rPr>
          <w:rFonts w:ascii="Times New Roman" w:hAnsi="Times New Roman" w:cs="Times New Roman"/>
          <w:color w:val="000000"/>
          <w:sz w:val="28"/>
          <w:szCs w:val="28"/>
        </w:rPr>
        <w:t>Н.Н. Гончарова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 рассмотрении заявления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EE0585">
        <w:rPr>
          <w:rFonts w:ascii="Times New Roman" w:hAnsi="Times New Roman" w:cs="Times New Roman"/>
          <w:sz w:val="28"/>
          <w:szCs w:val="28"/>
        </w:rPr>
        <w:t xml:space="preserve"> о пересмотре кадастровой стоимости объект</w:t>
      </w:r>
      <w:r w:rsidR="00672CBE">
        <w:rPr>
          <w:rFonts w:ascii="Times New Roman" w:hAnsi="Times New Roman" w:cs="Times New Roman"/>
          <w:sz w:val="28"/>
          <w:szCs w:val="28"/>
        </w:rPr>
        <w:t>а</w:t>
      </w:r>
      <w:r w:rsidRPr="00EE0585">
        <w:rPr>
          <w:rFonts w:ascii="Times New Roman" w:hAnsi="Times New Roman" w:cs="Times New Roman"/>
          <w:sz w:val="28"/>
          <w:szCs w:val="28"/>
        </w:rPr>
        <w:t xml:space="preserve"> недвижимости с кадастровым номер</w:t>
      </w:r>
      <w:r w:rsidR="00672CBE">
        <w:rPr>
          <w:rFonts w:ascii="Times New Roman" w:hAnsi="Times New Roman" w:cs="Times New Roman"/>
          <w:sz w:val="28"/>
          <w:szCs w:val="28"/>
        </w:rPr>
        <w:t>ом</w:t>
      </w:r>
      <w:r w:rsidRPr="00EE0585">
        <w:rPr>
          <w:rFonts w:ascii="Times New Roman" w:hAnsi="Times New Roman" w:cs="Times New Roman"/>
          <w:sz w:val="28"/>
          <w:szCs w:val="28"/>
        </w:rPr>
        <w:t xml:space="preserve"> </w:t>
      </w:r>
      <w:r w:rsidR="00672CBE" w:rsidRPr="00672CBE">
        <w:rPr>
          <w:rFonts w:ascii="Times New Roman" w:hAnsi="Times New Roman" w:cs="Times New Roman"/>
          <w:sz w:val="28"/>
          <w:szCs w:val="28"/>
        </w:rPr>
        <w:t>59:01:4416017:2146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Сведения о заявителе: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D8B">
        <w:rPr>
          <w:rFonts w:ascii="Times New Roman" w:hAnsi="Times New Roman" w:cs="Times New Roman"/>
          <w:b/>
          <w:sz w:val="28"/>
          <w:szCs w:val="28"/>
        </w:rPr>
        <w:t>Предмет спора:</w:t>
      </w: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- кадастровая стоимость объект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недвижимости </w:t>
      </w:r>
      <w:r w:rsidR="00672CBE" w:rsidRPr="00672CBE">
        <w:rPr>
          <w:rFonts w:ascii="Times New Roman" w:hAnsi="Times New Roman" w:cs="Times New Roman"/>
          <w:sz w:val="28"/>
          <w:szCs w:val="28"/>
        </w:rPr>
        <w:t>59:01:4416017:2146</w:t>
      </w:r>
      <w:r w:rsidR="00672CBE">
        <w:rPr>
          <w:rFonts w:ascii="Times New Roman" w:hAnsi="Times New Roman" w:cs="Times New Roman"/>
          <w:sz w:val="28"/>
          <w:szCs w:val="28"/>
        </w:rPr>
        <w:t>,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по адресу: </w:t>
      </w:r>
      <w:r w:rsidR="00672CBE" w:rsidRPr="00672CBE">
        <w:rPr>
          <w:rFonts w:ascii="Times New Roman" w:hAnsi="Times New Roman" w:cs="Times New Roman"/>
          <w:color w:val="000000"/>
          <w:sz w:val="28"/>
          <w:szCs w:val="28"/>
        </w:rPr>
        <w:t>г. Пермь, ул. Архитектора Свиязева,26а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 ОКС – </w:t>
      </w:r>
      <w:r w:rsidR="00672CBE" w:rsidRPr="00672CBE">
        <w:rPr>
          <w:rFonts w:ascii="Times New Roman" w:hAnsi="Times New Roman" w:cs="Times New Roman"/>
          <w:color w:val="000000"/>
          <w:sz w:val="28"/>
          <w:szCs w:val="28"/>
        </w:rPr>
        <w:t>Нежилое здание (социально и культурно-бытовой центр)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 xml:space="preserve">2067,2 </w:t>
      </w:r>
      <w:proofErr w:type="spellStart"/>
      <w:proofErr w:type="gramStart"/>
      <w:r w:rsidR="00672CBE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proofErr w:type="gramEnd"/>
      <w:r w:rsidR="008F3E7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равная </w:t>
      </w:r>
      <w:r w:rsidR="00672CBE" w:rsidRPr="00672CBE">
        <w:rPr>
          <w:rFonts w:ascii="Times New Roman" w:hAnsi="Times New Roman" w:cs="Times New Roman"/>
          <w:color w:val="000000"/>
          <w:sz w:val="28"/>
          <w:szCs w:val="28"/>
        </w:rPr>
        <w:t>60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72CBE" w:rsidRPr="00672CBE">
        <w:rPr>
          <w:rFonts w:ascii="Times New Roman" w:hAnsi="Times New Roman" w:cs="Times New Roman"/>
          <w:color w:val="000000"/>
          <w:sz w:val="28"/>
          <w:szCs w:val="28"/>
        </w:rPr>
        <w:t>212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CBE" w:rsidRPr="00672CBE">
        <w:rPr>
          <w:rFonts w:ascii="Times New Roman" w:hAnsi="Times New Roman" w:cs="Times New Roman"/>
          <w:color w:val="000000"/>
          <w:sz w:val="28"/>
          <w:szCs w:val="28"/>
        </w:rPr>
        <w:t>081,53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3E73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Основание подачи заявления: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CBE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установление кадастровой стоимости в размере рыночной, равной </w:t>
      </w:r>
      <w:r w:rsidR="00672CBE" w:rsidRPr="00672CBE"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CBE" w:rsidRPr="00672CBE">
        <w:rPr>
          <w:rFonts w:ascii="Times New Roman" w:hAnsi="Times New Roman" w:cs="Times New Roman"/>
          <w:color w:val="000000"/>
          <w:sz w:val="28"/>
          <w:szCs w:val="28"/>
        </w:rPr>
        <w:t>321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CBE" w:rsidRPr="00672CBE">
        <w:rPr>
          <w:rFonts w:ascii="Times New Roman" w:hAnsi="Times New Roman" w:cs="Times New Roman"/>
          <w:color w:val="000000"/>
          <w:sz w:val="28"/>
          <w:szCs w:val="28"/>
        </w:rPr>
        <w:t>990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="00672CBE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5A78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Саморегулируемой организацией оценщиков, член которой осуществил определение кадастровой стоимости объекта недвижимости, в отношении котор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оспарива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тся результат определения кадастровой стоимости, является </w:t>
      </w:r>
      <w:r w:rsidR="00672CBE" w:rsidRPr="00672CBE">
        <w:rPr>
          <w:rFonts w:ascii="Times New Roman" w:hAnsi="Times New Roman" w:cs="Times New Roman"/>
          <w:color w:val="000000"/>
          <w:sz w:val="28"/>
          <w:szCs w:val="28"/>
        </w:rPr>
        <w:t>Ассоциация СРО "Свободный оценочный департамент"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ВЫСТУПИЛА В.М. Мальцева с докладом о порядке определения кадастровой стоимости оспариваемого объекта, предоставленным ГБУ «ЦТИ ПК»;</w:t>
      </w: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</w:t>
      </w:r>
      <w:r w:rsidR="008F3E7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3E73">
        <w:rPr>
          <w:rFonts w:ascii="Times New Roman" w:hAnsi="Times New Roman" w:cs="Times New Roman"/>
          <w:color w:val="000000"/>
          <w:sz w:val="28"/>
          <w:szCs w:val="28"/>
        </w:rPr>
        <w:t xml:space="preserve">Гончаров Н.Н., 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>Бутаков И.А</w:t>
      </w:r>
      <w:r w:rsidR="008F3E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РЕШИЛИ:</w:t>
      </w:r>
    </w:p>
    <w:p w:rsidR="00304D12" w:rsidRPr="007A7D8B" w:rsidRDefault="00315144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04D12" w:rsidRPr="007A7D8B">
        <w:rPr>
          <w:rFonts w:ascii="Times New Roman" w:hAnsi="Times New Roman" w:cs="Times New Roman"/>
          <w:color w:val="000000"/>
          <w:sz w:val="28"/>
          <w:szCs w:val="28"/>
        </w:rPr>
        <w:t>.1. Принят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304D12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04D12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кадастровой стоимости объект</w:t>
      </w:r>
      <w:r w:rsidR="005A646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04D12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капитального строительства </w:t>
      </w:r>
      <w:r w:rsidR="00672CBE" w:rsidRPr="00672CBE">
        <w:rPr>
          <w:rFonts w:ascii="Times New Roman" w:hAnsi="Times New Roman" w:cs="Times New Roman"/>
          <w:sz w:val="28"/>
          <w:szCs w:val="28"/>
        </w:rPr>
        <w:t>59:01:4416017:2146</w:t>
      </w:r>
      <w:r w:rsidR="008F3E73">
        <w:rPr>
          <w:rFonts w:ascii="Times New Roman" w:hAnsi="Times New Roman" w:cs="Times New Roman"/>
          <w:sz w:val="28"/>
          <w:szCs w:val="28"/>
        </w:rPr>
        <w:t xml:space="preserve"> </w:t>
      </w:r>
      <w:r w:rsidR="00304D12" w:rsidRPr="007A7D8B">
        <w:rPr>
          <w:rFonts w:ascii="Times New Roman" w:hAnsi="Times New Roman" w:cs="Times New Roman"/>
          <w:color w:val="000000"/>
          <w:sz w:val="28"/>
          <w:szCs w:val="28"/>
        </w:rPr>
        <w:t>в размере рыночной:</w:t>
      </w:r>
    </w:p>
    <w:p w:rsidR="00304D12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«за» - </w:t>
      </w:r>
      <w:r w:rsidR="00672CBE" w:rsidRPr="007A7D8B">
        <w:rPr>
          <w:rFonts w:ascii="Times New Roman" w:hAnsi="Times New Roman" w:cs="Times New Roman"/>
          <w:color w:val="000000"/>
          <w:sz w:val="28"/>
          <w:szCs w:val="28"/>
        </w:rPr>
        <w:t>6 чел.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672CBE">
        <w:rPr>
          <w:rFonts w:ascii="Times New Roman" w:hAnsi="Times New Roman" w:cs="Times New Roman"/>
          <w:color w:val="000000"/>
          <w:sz w:val="28"/>
          <w:szCs w:val="28"/>
        </w:rPr>
        <w:t>Н.Н.Гончаров</w:t>
      </w:r>
      <w:proofErr w:type="spellEnd"/>
      <w:r w:rsidR="00672CBE">
        <w:rPr>
          <w:rFonts w:ascii="Times New Roman" w:hAnsi="Times New Roman" w:cs="Times New Roman"/>
          <w:color w:val="000000"/>
          <w:sz w:val="28"/>
          <w:szCs w:val="28"/>
        </w:rPr>
        <w:t xml:space="preserve">, А.А. Григорьев, О.В. Камина, И.А. </w:t>
      </w:r>
      <w:proofErr w:type="spellStart"/>
      <w:r w:rsidR="00672CBE">
        <w:rPr>
          <w:rFonts w:ascii="Times New Roman" w:hAnsi="Times New Roman" w:cs="Times New Roman"/>
          <w:color w:val="000000"/>
          <w:sz w:val="28"/>
          <w:szCs w:val="28"/>
        </w:rPr>
        <w:t>Коляс</w:t>
      </w:r>
      <w:proofErr w:type="spellEnd"/>
      <w:r w:rsidR="00672CB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72CBE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С.Б. </w:t>
      </w:r>
      <w:proofErr w:type="spellStart"/>
      <w:r w:rsidR="00672CBE" w:rsidRPr="007A7D8B">
        <w:rPr>
          <w:rFonts w:ascii="Times New Roman" w:hAnsi="Times New Roman" w:cs="Times New Roman"/>
          <w:color w:val="000000"/>
          <w:sz w:val="28"/>
          <w:szCs w:val="28"/>
        </w:rPr>
        <w:t>Мармыш</w:t>
      </w:r>
      <w:proofErr w:type="spellEnd"/>
      <w:r w:rsidR="00672CBE">
        <w:rPr>
          <w:rFonts w:ascii="Times New Roman" w:hAnsi="Times New Roman" w:cs="Times New Roman"/>
          <w:color w:val="000000"/>
          <w:sz w:val="28"/>
          <w:szCs w:val="28"/>
        </w:rPr>
        <w:t>, Е.В. Чернявская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«против» - </w:t>
      </w:r>
      <w:r w:rsidR="00672CB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672CBE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04D12" w:rsidRPr="007A7D8B" w:rsidRDefault="00304D12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«самоотвод» - 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A42417">
        <w:rPr>
          <w:rFonts w:ascii="Times New Roman" w:hAnsi="Times New Roman" w:cs="Times New Roman"/>
          <w:color w:val="000000"/>
          <w:sz w:val="28"/>
          <w:szCs w:val="28"/>
        </w:rPr>
        <w:t xml:space="preserve"> чел.</w:t>
      </w:r>
    </w:p>
    <w:p w:rsidR="00A67339" w:rsidRDefault="00673F05" w:rsidP="00A67339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 соответствии с Порядком работы комиссии по рассмотрению споров о результатах определения кадастровой стоимости, утвержденного приказом Минэкономразвития России от 17.11.2017 г. № 620, принято решение установ</w:t>
      </w:r>
      <w:r>
        <w:rPr>
          <w:rFonts w:ascii="Times New Roman" w:hAnsi="Times New Roman" w:cs="Times New Roman"/>
          <w:color w:val="000000"/>
          <w:sz w:val="28"/>
          <w:szCs w:val="28"/>
        </w:rPr>
        <w:t>ить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кадастров</w:t>
      </w:r>
      <w:r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стоимост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объекта </w:t>
      </w:r>
      <w:r w:rsidRPr="00672CBE">
        <w:rPr>
          <w:rFonts w:ascii="Times New Roman" w:hAnsi="Times New Roman" w:cs="Times New Roman"/>
          <w:sz w:val="28"/>
          <w:szCs w:val="28"/>
        </w:rPr>
        <w:t>59:01:4416017:2146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              </w:t>
      </w:r>
      <w:r w:rsidRPr="00672CBE">
        <w:rPr>
          <w:rFonts w:ascii="Times New Roman" w:hAnsi="Times New Roman" w:cs="Times New Roman"/>
          <w:color w:val="000000"/>
          <w:sz w:val="28"/>
          <w:szCs w:val="28"/>
        </w:rPr>
        <w:t>48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2CBE">
        <w:rPr>
          <w:rFonts w:ascii="Times New Roman" w:hAnsi="Times New Roman" w:cs="Times New Roman"/>
          <w:color w:val="000000"/>
          <w:sz w:val="28"/>
          <w:szCs w:val="28"/>
        </w:rPr>
        <w:t>321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2CBE">
        <w:rPr>
          <w:rFonts w:ascii="Times New Roman" w:hAnsi="Times New Roman" w:cs="Times New Roman"/>
          <w:color w:val="000000"/>
          <w:sz w:val="28"/>
          <w:szCs w:val="28"/>
        </w:rPr>
        <w:t>990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A67339"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15144" w:rsidRDefault="00315144" w:rsidP="00304D12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4606F" w:rsidRDefault="00A4606F" w:rsidP="00A4606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144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Время 15.20</w:t>
      </w:r>
    </w:p>
    <w:p w:rsidR="00F26D30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r w:rsidR="000E3B51">
        <w:rPr>
          <w:rFonts w:ascii="Times New Roman" w:hAnsi="Times New Roman" w:cs="Times New Roman"/>
          <w:color w:val="000000"/>
          <w:sz w:val="28"/>
          <w:szCs w:val="28"/>
        </w:rPr>
        <w:t>Н.Н. Гончарова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 рассмотрении заявления </w:t>
      </w:r>
      <w:r w:rsidR="00673F05" w:rsidRPr="00673F05">
        <w:rPr>
          <w:rFonts w:ascii="Times New Roman" w:hAnsi="Times New Roman" w:cs="Times New Roman"/>
          <w:sz w:val="28"/>
          <w:szCs w:val="28"/>
        </w:rPr>
        <w:t>ООО "</w:t>
      </w:r>
      <w:r w:rsidR="005A781B" w:rsidRPr="005A781B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5A781B" w:rsidRPr="00673F05">
        <w:rPr>
          <w:rFonts w:ascii="Times New Roman" w:hAnsi="Times New Roman" w:cs="Times New Roman"/>
          <w:sz w:val="28"/>
          <w:szCs w:val="28"/>
        </w:rPr>
        <w:t xml:space="preserve"> </w:t>
      </w:r>
      <w:r w:rsidR="00673F05" w:rsidRPr="00673F05">
        <w:rPr>
          <w:rFonts w:ascii="Times New Roman" w:hAnsi="Times New Roman" w:cs="Times New Roman"/>
          <w:sz w:val="28"/>
          <w:szCs w:val="28"/>
        </w:rPr>
        <w:t>"</w:t>
      </w:r>
      <w:r w:rsidRPr="00EE0585">
        <w:rPr>
          <w:rFonts w:ascii="Times New Roman" w:hAnsi="Times New Roman" w:cs="Times New Roman"/>
          <w:sz w:val="28"/>
          <w:szCs w:val="28"/>
        </w:rPr>
        <w:t xml:space="preserve"> о пересмотре кадастровой стоимости объекта недвижимости с кадастровым номером </w:t>
      </w:r>
      <w:r w:rsidR="00673F05" w:rsidRPr="00673F05">
        <w:rPr>
          <w:rFonts w:ascii="Times New Roman" w:hAnsi="Times New Roman" w:cs="Times New Roman"/>
          <w:sz w:val="28"/>
          <w:szCs w:val="28"/>
        </w:rPr>
        <w:t>59:18:0010507:796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26D30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6D30" w:rsidRPr="007A7D8B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Сведения о заявителе: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2"/>
        <w:gridCol w:w="5923"/>
      </w:tblGrid>
      <w:tr w:rsidR="00F26D30" w:rsidRPr="007A7D8B" w:rsidTr="00672CBE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F26D30" w:rsidRPr="007A7D8B" w:rsidRDefault="00673F05" w:rsidP="00672CBE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05">
              <w:rPr>
                <w:rFonts w:ascii="Times New Roman" w:hAnsi="Times New Roman" w:cs="Times New Roman"/>
                <w:sz w:val="28"/>
                <w:szCs w:val="28"/>
              </w:rPr>
              <w:t>ООО "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XXX</w:t>
            </w:r>
            <w:r w:rsidR="005A781B" w:rsidRPr="00673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3F0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26D30" w:rsidRPr="007A7D8B" w:rsidRDefault="00F26D30" w:rsidP="00672CBE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 xml:space="preserve">1) ОГРН 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XXX</w:t>
            </w: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6D30" w:rsidRPr="007A7D8B" w:rsidRDefault="00F26D30" w:rsidP="00672CB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>2) Юридический адрес: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3F05" w:rsidRPr="00673F05">
              <w:rPr>
                <w:rFonts w:ascii="Times New Roman" w:hAnsi="Times New Roman" w:cs="Times New Roman"/>
                <w:sz w:val="28"/>
                <w:szCs w:val="28"/>
              </w:rPr>
              <w:t>618740, Пермский край, г. Добрянка, ул. Ленина, 35</w:t>
            </w: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26D30" w:rsidRPr="007A7D8B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D8B">
        <w:rPr>
          <w:rFonts w:ascii="Times New Roman" w:hAnsi="Times New Roman" w:cs="Times New Roman"/>
          <w:b/>
          <w:sz w:val="28"/>
          <w:szCs w:val="28"/>
        </w:rPr>
        <w:t>Предмет спора:</w:t>
      </w:r>
    </w:p>
    <w:p w:rsidR="00F26D30" w:rsidRPr="007A7D8B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- кадастровая стоимость объекта недвижимости </w:t>
      </w:r>
      <w:r w:rsidR="00BC4B11" w:rsidRPr="00673F05">
        <w:rPr>
          <w:rFonts w:ascii="Times New Roman" w:hAnsi="Times New Roman" w:cs="Times New Roman"/>
          <w:sz w:val="28"/>
          <w:szCs w:val="28"/>
        </w:rPr>
        <w:t>59:18:0010507:796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расположенного по адресу: </w:t>
      </w:r>
      <w:r w:rsidR="00673F05" w:rsidRPr="00673F05">
        <w:rPr>
          <w:rFonts w:ascii="Times New Roman" w:hAnsi="Times New Roman" w:cs="Times New Roman"/>
          <w:color w:val="000000"/>
          <w:sz w:val="28"/>
          <w:szCs w:val="28"/>
        </w:rPr>
        <w:t>Пермский край, г. Добрянка, ул. Ленина, 35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 ОКС – </w:t>
      </w:r>
      <w:r w:rsidR="00673F05" w:rsidRPr="00673F05">
        <w:rPr>
          <w:rFonts w:ascii="Times New Roman" w:hAnsi="Times New Roman" w:cs="Times New Roman"/>
          <w:color w:val="000000"/>
          <w:sz w:val="28"/>
          <w:szCs w:val="28"/>
        </w:rPr>
        <w:t>неж</w:t>
      </w:r>
      <w:r w:rsidR="005A78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73F05" w:rsidRPr="00673F05">
        <w:rPr>
          <w:rFonts w:ascii="Times New Roman" w:hAnsi="Times New Roman" w:cs="Times New Roman"/>
          <w:color w:val="000000"/>
          <w:sz w:val="28"/>
          <w:szCs w:val="28"/>
        </w:rPr>
        <w:t>лое здание (баня)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673F05" w:rsidRPr="00673F05">
        <w:rPr>
          <w:rFonts w:ascii="Times New Roman" w:hAnsi="Times New Roman" w:cs="Times New Roman"/>
          <w:color w:val="000000"/>
          <w:sz w:val="28"/>
          <w:szCs w:val="28"/>
        </w:rPr>
        <w:t>779,4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кв. м, равная </w:t>
      </w:r>
      <w:r w:rsidR="00673F05" w:rsidRPr="00673F05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673F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3F05" w:rsidRPr="00673F05">
        <w:rPr>
          <w:rFonts w:ascii="Times New Roman" w:hAnsi="Times New Roman" w:cs="Times New Roman"/>
          <w:color w:val="000000"/>
          <w:sz w:val="28"/>
          <w:szCs w:val="28"/>
        </w:rPr>
        <w:t>369</w:t>
      </w:r>
      <w:r w:rsidR="00673F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3F05" w:rsidRPr="00673F05">
        <w:rPr>
          <w:rFonts w:ascii="Times New Roman" w:hAnsi="Times New Roman" w:cs="Times New Roman"/>
          <w:color w:val="000000"/>
          <w:sz w:val="28"/>
          <w:szCs w:val="28"/>
        </w:rPr>
        <w:t>635,48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26D30" w:rsidRPr="007A7D8B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Основание подачи заявления: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кадастровой стоимости в размере рыночной, равной </w:t>
      </w:r>
      <w:r w:rsidR="00673F05" w:rsidRPr="00673F0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673F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3F05" w:rsidRPr="00673F05">
        <w:rPr>
          <w:rFonts w:ascii="Times New Roman" w:hAnsi="Times New Roman" w:cs="Times New Roman"/>
          <w:color w:val="000000"/>
          <w:sz w:val="28"/>
          <w:szCs w:val="28"/>
        </w:rPr>
        <w:t>280</w:t>
      </w:r>
      <w:r w:rsidR="00673F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3F05" w:rsidRPr="00673F05">
        <w:rPr>
          <w:rFonts w:ascii="Times New Roman" w:hAnsi="Times New Roman" w:cs="Times New Roman"/>
          <w:color w:val="000000"/>
          <w:sz w:val="28"/>
          <w:szCs w:val="28"/>
        </w:rPr>
        <w:t>000</w:t>
      </w:r>
      <w:r w:rsidR="00680C2E"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26D30" w:rsidRPr="007A7D8B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Саморегулируемой организацией оценщиков, член которой осуществил определение кадастровой стоимости объекта недвижимости, в отношении котор</w:t>
      </w:r>
      <w:r w:rsidR="00673F05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оспарива</w:t>
      </w:r>
      <w:r w:rsidR="00673F0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тся результат определения кадастровой стоимости, является </w:t>
      </w:r>
      <w:r w:rsidR="00673F05" w:rsidRPr="00673F05">
        <w:rPr>
          <w:rFonts w:ascii="Times New Roman" w:hAnsi="Times New Roman" w:cs="Times New Roman"/>
          <w:color w:val="000000"/>
          <w:sz w:val="28"/>
          <w:szCs w:val="28"/>
        </w:rPr>
        <w:t>ООО "РОО"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26D30" w:rsidRPr="007A7D8B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ВЫСТУПИЛА В.М. Мальцева с докладом о порядке определения кадастровой стоимости оспариваемого объекта, предоставленным ГБУ «ЦТИ ПК»;</w:t>
      </w:r>
    </w:p>
    <w:p w:rsidR="00F26D30" w:rsidRPr="007A7D8B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</w:t>
      </w:r>
      <w:r w:rsidR="005A646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646F">
        <w:rPr>
          <w:rFonts w:ascii="Times New Roman" w:hAnsi="Times New Roman" w:cs="Times New Roman"/>
          <w:color w:val="000000"/>
          <w:sz w:val="28"/>
          <w:szCs w:val="28"/>
        </w:rPr>
        <w:t xml:space="preserve">Н.Н. Гончаров, </w:t>
      </w:r>
      <w:r w:rsidR="00BC4B11">
        <w:rPr>
          <w:rFonts w:ascii="Times New Roman" w:hAnsi="Times New Roman" w:cs="Times New Roman"/>
          <w:color w:val="000000"/>
          <w:sz w:val="28"/>
          <w:szCs w:val="28"/>
        </w:rPr>
        <w:t>А.А. Григорьев</w:t>
      </w:r>
      <w:r w:rsidR="005A646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646F" w:rsidRDefault="005A646F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6D30" w:rsidRPr="007A7D8B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РЕШИЛИ:</w:t>
      </w:r>
    </w:p>
    <w:p w:rsidR="00F26D30" w:rsidRPr="007A7D8B" w:rsidRDefault="00680C2E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26D30" w:rsidRPr="007A7D8B">
        <w:rPr>
          <w:rFonts w:ascii="Times New Roman" w:hAnsi="Times New Roman" w:cs="Times New Roman"/>
          <w:color w:val="000000"/>
          <w:sz w:val="28"/>
          <w:szCs w:val="28"/>
        </w:rPr>
        <w:t>.1. Принят</w:t>
      </w:r>
      <w:r w:rsidR="00F26D3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F26D30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 w:rsidR="00F26D3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26D30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кадастровой стоимости объекта капитального строительства </w:t>
      </w:r>
      <w:r w:rsidR="00BC4B11" w:rsidRPr="00673F05">
        <w:rPr>
          <w:rFonts w:ascii="Times New Roman" w:hAnsi="Times New Roman" w:cs="Times New Roman"/>
          <w:sz w:val="28"/>
          <w:szCs w:val="28"/>
        </w:rPr>
        <w:t>59:18:0010507:796</w:t>
      </w:r>
      <w:r w:rsidR="00F26D30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рыночной:</w:t>
      </w:r>
    </w:p>
    <w:p w:rsidR="00F26D30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«за» - </w:t>
      </w:r>
      <w:r w:rsidR="005A646F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</w:t>
      </w:r>
      <w:r w:rsidR="005A646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6D30" w:rsidRPr="007A7D8B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«против» - </w:t>
      </w:r>
      <w:r w:rsidR="005A646F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чел.</w:t>
      </w:r>
      <w:r w:rsidR="005A646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C4B11">
        <w:rPr>
          <w:rFonts w:ascii="Times New Roman" w:hAnsi="Times New Roman" w:cs="Times New Roman"/>
          <w:color w:val="000000"/>
          <w:sz w:val="28"/>
          <w:szCs w:val="28"/>
        </w:rPr>
        <w:t xml:space="preserve">Н.Н. Гончаров, А.А. Григорьев, О.В. Камина, И.А. </w:t>
      </w:r>
      <w:proofErr w:type="spellStart"/>
      <w:r w:rsidR="00BC4B11">
        <w:rPr>
          <w:rFonts w:ascii="Times New Roman" w:hAnsi="Times New Roman" w:cs="Times New Roman"/>
          <w:color w:val="000000"/>
          <w:sz w:val="28"/>
          <w:szCs w:val="28"/>
        </w:rPr>
        <w:t>Коляс</w:t>
      </w:r>
      <w:proofErr w:type="spellEnd"/>
      <w:r w:rsidR="00BC4B1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C4B11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С.Б. </w:t>
      </w:r>
      <w:proofErr w:type="spellStart"/>
      <w:r w:rsidR="00BC4B11" w:rsidRPr="007A7D8B">
        <w:rPr>
          <w:rFonts w:ascii="Times New Roman" w:hAnsi="Times New Roman" w:cs="Times New Roman"/>
          <w:color w:val="000000"/>
          <w:sz w:val="28"/>
          <w:szCs w:val="28"/>
        </w:rPr>
        <w:t>Мармыш</w:t>
      </w:r>
      <w:proofErr w:type="spellEnd"/>
      <w:r w:rsidR="00BC4B11">
        <w:rPr>
          <w:rFonts w:ascii="Times New Roman" w:hAnsi="Times New Roman" w:cs="Times New Roman"/>
          <w:color w:val="000000"/>
          <w:sz w:val="28"/>
          <w:szCs w:val="28"/>
        </w:rPr>
        <w:t>, Е.В. Чернявская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6D30" w:rsidRPr="007A7D8B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«самоотвод» - 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A42417">
        <w:rPr>
          <w:rFonts w:ascii="Times New Roman" w:hAnsi="Times New Roman" w:cs="Times New Roman"/>
          <w:color w:val="000000"/>
          <w:sz w:val="28"/>
          <w:szCs w:val="28"/>
        </w:rPr>
        <w:t xml:space="preserve"> чел.</w:t>
      </w:r>
    </w:p>
    <w:p w:rsidR="00F26D30" w:rsidRDefault="00F26D30" w:rsidP="00F26D30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Порядком работы комиссии по рассмотрению споров о результатах определения кадастровой стоимости, утвержденного приказом Минэкономразвития России от 17.11.2017 г. № 620, принято решение </w:t>
      </w:r>
      <w:r w:rsidR="005A646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установлении кадастровой стоимости объекта </w:t>
      </w:r>
      <w:r w:rsidR="00BC4B11" w:rsidRPr="00673F05">
        <w:rPr>
          <w:rFonts w:ascii="Times New Roman" w:hAnsi="Times New Roman" w:cs="Times New Roman"/>
          <w:sz w:val="28"/>
          <w:szCs w:val="28"/>
        </w:rPr>
        <w:t>59:18:0010507:796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              </w:t>
      </w:r>
      <w:r w:rsidR="00BC4B11" w:rsidRPr="00673F0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BC4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4B11" w:rsidRPr="00673F05">
        <w:rPr>
          <w:rFonts w:ascii="Times New Roman" w:hAnsi="Times New Roman" w:cs="Times New Roman"/>
          <w:color w:val="000000"/>
          <w:sz w:val="28"/>
          <w:szCs w:val="28"/>
        </w:rPr>
        <w:t>280</w:t>
      </w:r>
      <w:r w:rsidR="00BC4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4B11" w:rsidRPr="00673F05">
        <w:rPr>
          <w:rFonts w:ascii="Times New Roman" w:hAnsi="Times New Roman" w:cs="Times New Roman"/>
          <w:color w:val="000000"/>
          <w:sz w:val="28"/>
          <w:szCs w:val="28"/>
        </w:rPr>
        <w:t>000</w:t>
      </w:r>
      <w:r w:rsidR="00680C2E"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5A646F">
        <w:rPr>
          <w:rFonts w:ascii="Times New Roman" w:hAnsi="Times New Roman" w:cs="Times New Roman"/>
          <w:color w:val="000000"/>
          <w:sz w:val="28"/>
          <w:szCs w:val="28"/>
        </w:rPr>
        <w:t>, отказать.</w:t>
      </w:r>
    </w:p>
    <w:p w:rsidR="00A4606F" w:rsidRPr="00EE0585" w:rsidRDefault="00A4606F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249" w:rsidRPr="007A7D8B" w:rsidRDefault="00A4606F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2FAE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443249" w:rsidRPr="00EF2FAE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43249" w:rsidRPr="00EF2FAE">
        <w:rPr>
          <w:rFonts w:ascii="Times New Roman" w:hAnsi="Times New Roman" w:cs="Times New Roman"/>
          <w:color w:val="000000"/>
          <w:sz w:val="28"/>
          <w:szCs w:val="28"/>
        </w:rPr>
        <w:t xml:space="preserve"> Время 15.</w:t>
      </w:r>
      <w:r w:rsidRPr="00EF2FA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43249" w:rsidRPr="00EF2FAE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680C2E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r w:rsidR="002D18BC">
        <w:rPr>
          <w:rFonts w:ascii="Times New Roman" w:hAnsi="Times New Roman" w:cs="Times New Roman"/>
          <w:color w:val="000000"/>
          <w:sz w:val="28"/>
          <w:szCs w:val="28"/>
        </w:rPr>
        <w:t>Н.Н. Гончарова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 рассмотрении заявления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BC4B11" w:rsidRPr="00BC4B11">
        <w:rPr>
          <w:rFonts w:ascii="Times New Roman" w:hAnsi="Times New Roman" w:cs="Times New Roman"/>
          <w:sz w:val="28"/>
          <w:szCs w:val="28"/>
        </w:rPr>
        <w:t>, действующ</w:t>
      </w:r>
      <w:r w:rsidR="00BC4B11">
        <w:rPr>
          <w:rFonts w:ascii="Times New Roman" w:hAnsi="Times New Roman" w:cs="Times New Roman"/>
          <w:sz w:val="28"/>
          <w:szCs w:val="28"/>
        </w:rPr>
        <w:t>его</w:t>
      </w:r>
      <w:r w:rsidR="00BC4B11" w:rsidRPr="00BC4B11">
        <w:rPr>
          <w:rFonts w:ascii="Times New Roman" w:hAnsi="Times New Roman" w:cs="Times New Roman"/>
          <w:sz w:val="28"/>
          <w:szCs w:val="28"/>
        </w:rPr>
        <w:t xml:space="preserve"> по доверенности от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10AA">
        <w:rPr>
          <w:rFonts w:ascii="Times New Roman" w:hAnsi="Times New Roman" w:cs="Times New Roman"/>
          <w:sz w:val="28"/>
          <w:szCs w:val="28"/>
        </w:rPr>
        <w:t xml:space="preserve">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с кадастровым номером </w:t>
      </w:r>
      <w:r w:rsidR="00BC4B11" w:rsidRPr="00BC4B11">
        <w:rPr>
          <w:rFonts w:ascii="Times New Roman" w:hAnsi="Times New Roman" w:cs="Times New Roman"/>
          <w:sz w:val="28"/>
          <w:szCs w:val="28"/>
        </w:rPr>
        <w:t>81:04:0820036:87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0C2E" w:rsidRPr="007A7D8B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Сведения о заявителе: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BC4B11" w:rsidRPr="00BC4B11">
        <w:rPr>
          <w:rFonts w:ascii="Times New Roman" w:hAnsi="Times New Roman" w:cs="Times New Roman"/>
          <w:sz w:val="28"/>
          <w:szCs w:val="28"/>
        </w:rPr>
        <w:t>, действующ</w:t>
      </w:r>
      <w:r w:rsidR="00BC4B11">
        <w:rPr>
          <w:rFonts w:ascii="Times New Roman" w:hAnsi="Times New Roman" w:cs="Times New Roman"/>
          <w:sz w:val="28"/>
          <w:szCs w:val="28"/>
        </w:rPr>
        <w:t>его</w:t>
      </w:r>
      <w:r w:rsidR="00BC4B11" w:rsidRPr="00BC4B11">
        <w:rPr>
          <w:rFonts w:ascii="Times New Roman" w:hAnsi="Times New Roman" w:cs="Times New Roman"/>
          <w:sz w:val="28"/>
          <w:szCs w:val="28"/>
        </w:rPr>
        <w:t xml:space="preserve"> по доверенности от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</w:p>
    <w:p w:rsidR="00680C2E" w:rsidRPr="007A7D8B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D8B">
        <w:rPr>
          <w:rFonts w:ascii="Times New Roman" w:hAnsi="Times New Roman" w:cs="Times New Roman"/>
          <w:b/>
          <w:sz w:val="28"/>
          <w:szCs w:val="28"/>
        </w:rPr>
        <w:t>Предмет спора:</w:t>
      </w:r>
    </w:p>
    <w:p w:rsidR="00680C2E" w:rsidRPr="007A7D8B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- кадастровая стоимость объекта недвижимости </w:t>
      </w:r>
      <w:r w:rsidR="00BC4B11" w:rsidRPr="00BC4B11">
        <w:rPr>
          <w:rFonts w:ascii="Times New Roman" w:hAnsi="Times New Roman" w:cs="Times New Roman"/>
          <w:sz w:val="28"/>
          <w:szCs w:val="28"/>
        </w:rPr>
        <w:t>81:04:0820036:87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расположенного по адресу: </w:t>
      </w:r>
      <w:r w:rsidR="00BC4B11" w:rsidRPr="00BC4B11">
        <w:rPr>
          <w:rFonts w:ascii="Times New Roman" w:hAnsi="Times New Roman" w:cs="Times New Roman"/>
          <w:color w:val="000000"/>
          <w:sz w:val="28"/>
          <w:szCs w:val="28"/>
        </w:rPr>
        <w:t xml:space="preserve">Пермский край, </w:t>
      </w:r>
      <w:proofErr w:type="spellStart"/>
      <w:r w:rsidR="00BC4B11" w:rsidRPr="00BC4B11">
        <w:rPr>
          <w:rFonts w:ascii="Times New Roman" w:hAnsi="Times New Roman" w:cs="Times New Roman"/>
          <w:color w:val="000000"/>
          <w:sz w:val="28"/>
          <w:szCs w:val="28"/>
        </w:rPr>
        <w:t>Юрлинское</w:t>
      </w:r>
      <w:proofErr w:type="spellEnd"/>
      <w:r w:rsidR="00BC4B11" w:rsidRPr="00BC4B11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поселение, с. Юрла, ул. Лесная, 5/2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 ОКС – </w:t>
      </w:r>
      <w:r w:rsidR="005D0EB8" w:rsidRPr="005D0EB8">
        <w:rPr>
          <w:rFonts w:ascii="Times New Roman" w:hAnsi="Times New Roman" w:cs="Times New Roman"/>
          <w:color w:val="000000"/>
          <w:sz w:val="28"/>
          <w:szCs w:val="28"/>
        </w:rPr>
        <w:t>Нежилое здание административного корпуса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BC4B11" w:rsidRPr="00BC4B11">
        <w:rPr>
          <w:rFonts w:ascii="Times New Roman" w:hAnsi="Times New Roman" w:cs="Times New Roman"/>
          <w:color w:val="000000"/>
          <w:sz w:val="28"/>
          <w:szCs w:val="28"/>
        </w:rPr>
        <w:t>569,2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кв. м, равная </w:t>
      </w:r>
      <w:r w:rsidR="00BC4B11" w:rsidRPr="00BC4B11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BC4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4B11" w:rsidRPr="00BC4B11">
        <w:rPr>
          <w:rFonts w:ascii="Times New Roman" w:hAnsi="Times New Roman" w:cs="Times New Roman"/>
          <w:color w:val="000000"/>
          <w:sz w:val="28"/>
          <w:szCs w:val="28"/>
        </w:rPr>
        <w:t>96</w:t>
      </w:r>
      <w:r w:rsidR="00BC4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4B11" w:rsidRPr="00BC4B11">
        <w:rPr>
          <w:rFonts w:ascii="Times New Roman" w:hAnsi="Times New Roman" w:cs="Times New Roman"/>
          <w:color w:val="000000"/>
          <w:sz w:val="28"/>
          <w:szCs w:val="28"/>
        </w:rPr>
        <w:t>010,43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680C2E" w:rsidRPr="007A7D8B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Основание подачи заявления: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кадастровой стоимости в размере рыночной, равной </w:t>
      </w:r>
      <w:r w:rsidR="00BC4B11" w:rsidRPr="00BC4B11">
        <w:rPr>
          <w:rFonts w:ascii="Times New Roman" w:hAnsi="Times New Roman" w:cs="Times New Roman"/>
          <w:color w:val="000000"/>
          <w:sz w:val="28"/>
          <w:szCs w:val="28"/>
        </w:rPr>
        <w:t>450</w:t>
      </w:r>
      <w:r w:rsidR="00BC4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4B11" w:rsidRPr="00BC4B11">
        <w:rPr>
          <w:rFonts w:ascii="Times New Roman" w:hAnsi="Times New Roman" w:cs="Times New Roman"/>
          <w:color w:val="000000"/>
          <w:sz w:val="28"/>
          <w:szCs w:val="28"/>
        </w:rPr>
        <w:t>000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680C2E" w:rsidRPr="007A7D8B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Саморегулируемой</w:t>
      </w:r>
      <w:r w:rsidR="00BC4B11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организацией оценщиков, член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которой осуществил определение кадастровой стоимости объекта недвижимости, в отношении кото</w:t>
      </w:r>
      <w:r w:rsidR="00BC4B11">
        <w:rPr>
          <w:rFonts w:ascii="Times New Roman" w:hAnsi="Times New Roman" w:cs="Times New Roman"/>
          <w:color w:val="000000"/>
          <w:sz w:val="28"/>
          <w:szCs w:val="28"/>
        </w:rPr>
        <w:t>рого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оспарива</w:t>
      </w:r>
      <w:r w:rsidR="00BC4B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тся результат определения кадастровой стоимости, является </w:t>
      </w:r>
      <w:r w:rsidR="00BC4B11" w:rsidRPr="00BC4B11">
        <w:rPr>
          <w:rFonts w:ascii="Times New Roman" w:hAnsi="Times New Roman" w:cs="Times New Roman"/>
          <w:color w:val="000000"/>
          <w:sz w:val="28"/>
          <w:szCs w:val="28"/>
        </w:rPr>
        <w:t>СРО оценщиков Ассоциация "Национальная коллегия специалистов-оценщиков"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0C2E" w:rsidRPr="007A7D8B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ВЫСТУПИЛА В.М. Мальцева с докладом о порядке определения кадастровой стоимости оспариваемого объекта, предоставленным ГБУ «ЦТИ ПК»;</w:t>
      </w:r>
    </w:p>
    <w:p w:rsidR="00680C2E" w:rsidRPr="007A7D8B" w:rsidRDefault="009D1671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:  </w:t>
      </w:r>
      <w:r w:rsidR="005D0EB8">
        <w:rPr>
          <w:rFonts w:ascii="Times New Roman" w:hAnsi="Times New Roman" w:cs="Times New Roman"/>
          <w:color w:val="000000"/>
          <w:sz w:val="28"/>
          <w:szCs w:val="28"/>
        </w:rPr>
        <w:t>Н.Н.</w:t>
      </w:r>
      <w:proofErr w:type="gramEnd"/>
      <w:r w:rsidR="005D0EB8">
        <w:rPr>
          <w:rFonts w:ascii="Times New Roman" w:hAnsi="Times New Roman" w:cs="Times New Roman"/>
          <w:color w:val="000000"/>
          <w:sz w:val="28"/>
          <w:szCs w:val="28"/>
        </w:rPr>
        <w:t xml:space="preserve"> Гончаров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C4B11">
        <w:rPr>
          <w:rFonts w:ascii="Times New Roman" w:hAnsi="Times New Roman" w:cs="Times New Roman"/>
          <w:color w:val="000000"/>
          <w:sz w:val="28"/>
          <w:szCs w:val="28"/>
        </w:rPr>
        <w:t>А.А. Григорьев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0C2E" w:rsidRPr="007A7D8B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0C2E" w:rsidRPr="007A7D8B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РЕШИЛИ:</w:t>
      </w:r>
    </w:p>
    <w:p w:rsidR="00680C2E" w:rsidRPr="007A7D8B" w:rsidRDefault="009D1671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680C2E" w:rsidRPr="007A7D8B">
        <w:rPr>
          <w:rFonts w:ascii="Times New Roman" w:hAnsi="Times New Roman" w:cs="Times New Roman"/>
          <w:color w:val="000000"/>
          <w:sz w:val="28"/>
          <w:szCs w:val="28"/>
        </w:rPr>
        <w:t>.1. Принят</w:t>
      </w:r>
      <w:r w:rsidR="00680C2E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680C2E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 w:rsidR="00680C2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80C2E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кадастровой стоимости объекта капитального строительства </w:t>
      </w:r>
      <w:r w:rsidR="00390455" w:rsidRPr="00BC4B11">
        <w:rPr>
          <w:rFonts w:ascii="Times New Roman" w:hAnsi="Times New Roman" w:cs="Times New Roman"/>
          <w:sz w:val="28"/>
          <w:szCs w:val="28"/>
        </w:rPr>
        <w:t>81:04:0820036:87</w:t>
      </w:r>
      <w:r w:rsidR="00680C2E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рыночной:</w:t>
      </w:r>
    </w:p>
    <w:p w:rsidR="00680C2E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«за» - </w:t>
      </w:r>
      <w:r w:rsidR="005D0EB8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6 чел.: 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 xml:space="preserve">Н.Н. Гончаров, А.А. Григорьев, О.В. Камина, И.А. </w:t>
      </w:r>
      <w:proofErr w:type="spellStart"/>
      <w:r w:rsidR="00390455">
        <w:rPr>
          <w:rFonts w:ascii="Times New Roman" w:hAnsi="Times New Roman" w:cs="Times New Roman"/>
          <w:color w:val="000000"/>
          <w:sz w:val="28"/>
          <w:szCs w:val="28"/>
        </w:rPr>
        <w:t>Коляс</w:t>
      </w:r>
      <w:proofErr w:type="spellEnd"/>
      <w:r w:rsidR="0039045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90455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С.Б. </w:t>
      </w:r>
      <w:proofErr w:type="spellStart"/>
      <w:r w:rsidR="00390455" w:rsidRPr="007A7D8B">
        <w:rPr>
          <w:rFonts w:ascii="Times New Roman" w:hAnsi="Times New Roman" w:cs="Times New Roman"/>
          <w:color w:val="000000"/>
          <w:sz w:val="28"/>
          <w:szCs w:val="28"/>
        </w:rPr>
        <w:t>Мармыш</w:t>
      </w:r>
      <w:proofErr w:type="spellEnd"/>
      <w:r w:rsidR="00390455">
        <w:rPr>
          <w:rFonts w:ascii="Times New Roman" w:hAnsi="Times New Roman" w:cs="Times New Roman"/>
          <w:color w:val="000000"/>
          <w:sz w:val="28"/>
          <w:szCs w:val="28"/>
        </w:rPr>
        <w:t>, Е.В. Чернявская</w:t>
      </w:r>
      <w:r w:rsidR="005D0EB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0C2E" w:rsidRPr="007A7D8B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«против» - </w:t>
      </w:r>
      <w:r w:rsidR="005D0EB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</w:t>
      </w:r>
      <w:r w:rsidR="005D0EB8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0C2E" w:rsidRPr="007A7D8B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«самоотвод» - 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чел.</w:t>
      </w:r>
    </w:p>
    <w:p w:rsidR="00680C2E" w:rsidRDefault="00680C2E" w:rsidP="00680C2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 соответствии с Порядком работы комиссии по рассмотрению споров о результатах определения кадастровой стоимости, утвержденного приказом Минэкономразвития России от 17.11.2017 г. № 620, принято решение установ</w:t>
      </w:r>
      <w:r w:rsidR="005D0EB8">
        <w:rPr>
          <w:rFonts w:ascii="Times New Roman" w:hAnsi="Times New Roman" w:cs="Times New Roman"/>
          <w:color w:val="000000"/>
          <w:sz w:val="28"/>
          <w:szCs w:val="28"/>
        </w:rPr>
        <w:t>ить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кадастров</w:t>
      </w:r>
      <w:r w:rsidR="005D0EB8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стоимост</w:t>
      </w:r>
      <w:r w:rsidR="005D0EB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объекта </w:t>
      </w:r>
      <w:r w:rsidR="00390455" w:rsidRPr="00BC4B11">
        <w:rPr>
          <w:rFonts w:ascii="Times New Roman" w:hAnsi="Times New Roman" w:cs="Times New Roman"/>
          <w:sz w:val="28"/>
          <w:szCs w:val="28"/>
        </w:rPr>
        <w:t>81:04:0820036:87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              </w:t>
      </w:r>
      <w:r w:rsidR="00390455" w:rsidRPr="00BC4B11">
        <w:rPr>
          <w:rFonts w:ascii="Times New Roman" w:hAnsi="Times New Roman" w:cs="Times New Roman"/>
          <w:color w:val="000000"/>
          <w:sz w:val="28"/>
          <w:szCs w:val="28"/>
        </w:rPr>
        <w:t>450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0455" w:rsidRPr="00BC4B11">
        <w:rPr>
          <w:rFonts w:ascii="Times New Roman" w:hAnsi="Times New Roman" w:cs="Times New Roman"/>
          <w:color w:val="000000"/>
          <w:sz w:val="28"/>
          <w:szCs w:val="28"/>
        </w:rPr>
        <w:t>000</w:t>
      </w:r>
      <w:r w:rsidR="005D0EB8"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A7D8B" w:rsidRDefault="007A7D8B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7D8B" w:rsidRPr="007A7D8B" w:rsidRDefault="007A7D8B" w:rsidP="007A7D8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Время 15.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016836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r w:rsidR="005D0EB8">
        <w:rPr>
          <w:rFonts w:ascii="Times New Roman" w:hAnsi="Times New Roman" w:cs="Times New Roman"/>
          <w:color w:val="000000"/>
          <w:sz w:val="28"/>
          <w:szCs w:val="28"/>
        </w:rPr>
        <w:t>Н.Н. Гончарова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 рассмотрении заявления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390455" w:rsidRPr="00390455">
        <w:rPr>
          <w:rFonts w:ascii="Times New Roman" w:hAnsi="Times New Roman" w:cs="Times New Roman"/>
          <w:sz w:val="28"/>
          <w:szCs w:val="28"/>
        </w:rPr>
        <w:t>, действующ</w:t>
      </w:r>
      <w:r w:rsidR="00390455">
        <w:rPr>
          <w:rFonts w:ascii="Times New Roman" w:hAnsi="Times New Roman" w:cs="Times New Roman"/>
          <w:sz w:val="28"/>
          <w:szCs w:val="28"/>
        </w:rPr>
        <w:t>ей</w:t>
      </w:r>
      <w:r w:rsidR="00390455" w:rsidRPr="00390455">
        <w:rPr>
          <w:rFonts w:ascii="Times New Roman" w:hAnsi="Times New Roman" w:cs="Times New Roman"/>
          <w:sz w:val="28"/>
          <w:szCs w:val="28"/>
        </w:rPr>
        <w:t xml:space="preserve"> по доверенности от ООО "</w:t>
      </w:r>
      <w:r w:rsidR="005A781B" w:rsidRPr="005A781B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5A781B" w:rsidRPr="00390455">
        <w:rPr>
          <w:rFonts w:ascii="Times New Roman" w:hAnsi="Times New Roman" w:cs="Times New Roman"/>
          <w:sz w:val="28"/>
          <w:szCs w:val="28"/>
        </w:rPr>
        <w:t xml:space="preserve"> </w:t>
      </w:r>
      <w:r w:rsidR="00390455" w:rsidRPr="00390455">
        <w:rPr>
          <w:rFonts w:ascii="Times New Roman" w:hAnsi="Times New Roman" w:cs="Times New Roman"/>
          <w:sz w:val="28"/>
          <w:szCs w:val="28"/>
        </w:rPr>
        <w:t>"</w:t>
      </w:r>
      <w:r w:rsidRPr="00016836">
        <w:rPr>
          <w:rFonts w:ascii="Times New Roman" w:hAnsi="Times New Roman" w:cs="Times New Roman"/>
          <w:sz w:val="28"/>
          <w:szCs w:val="28"/>
        </w:rPr>
        <w:t>,</w:t>
      </w:r>
      <w:r w:rsidRPr="00EE0585">
        <w:rPr>
          <w:rFonts w:ascii="Times New Roman" w:hAnsi="Times New Roman" w:cs="Times New Roman"/>
          <w:sz w:val="28"/>
          <w:szCs w:val="28"/>
        </w:rPr>
        <w:t xml:space="preserve"> о пересмотре кадастровой стоимости объекта недвижимости с кадастровым номером </w:t>
      </w:r>
      <w:r w:rsidR="00390455" w:rsidRPr="00390455">
        <w:rPr>
          <w:rFonts w:ascii="Times New Roman" w:hAnsi="Times New Roman" w:cs="Times New Roman"/>
          <w:sz w:val="28"/>
          <w:szCs w:val="28"/>
        </w:rPr>
        <w:t>59:01:4410163:586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16836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Сведения о заявителе: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390455" w:rsidRPr="00390455">
        <w:rPr>
          <w:rFonts w:ascii="Times New Roman" w:hAnsi="Times New Roman" w:cs="Times New Roman"/>
          <w:sz w:val="28"/>
          <w:szCs w:val="28"/>
        </w:rPr>
        <w:t>, действующая</w:t>
      </w:r>
      <w:r w:rsidR="00390455">
        <w:rPr>
          <w:rFonts w:ascii="Times New Roman" w:hAnsi="Times New Roman" w:cs="Times New Roman"/>
          <w:sz w:val="28"/>
          <w:szCs w:val="28"/>
        </w:rPr>
        <w:t xml:space="preserve"> по доверенности:</w:t>
      </w:r>
      <w:r w:rsidR="005D0EB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2"/>
        <w:gridCol w:w="5923"/>
      </w:tblGrid>
      <w:tr w:rsidR="00390455" w:rsidRPr="007A7D8B" w:rsidTr="00A7274A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390455" w:rsidRPr="007A7D8B" w:rsidRDefault="00390455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455">
              <w:rPr>
                <w:rFonts w:ascii="Times New Roman" w:hAnsi="Times New Roman" w:cs="Times New Roman"/>
                <w:sz w:val="28"/>
                <w:szCs w:val="28"/>
              </w:rPr>
              <w:t>ООО "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XXX</w:t>
            </w:r>
            <w:r w:rsidR="005A781B" w:rsidRPr="00390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45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390455" w:rsidRPr="007A7D8B" w:rsidRDefault="00390455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 xml:space="preserve">1) ОГРН 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XXX</w:t>
            </w: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0455" w:rsidRPr="007A7D8B" w:rsidRDefault="00390455" w:rsidP="00A7274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>2) Юридический адрес: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0455">
              <w:rPr>
                <w:rFonts w:ascii="Times New Roman" w:hAnsi="Times New Roman" w:cs="Times New Roman"/>
                <w:sz w:val="28"/>
                <w:szCs w:val="28"/>
              </w:rPr>
              <w:t>г.Пермь</w:t>
            </w:r>
            <w:proofErr w:type="spellEnd"/>
            <w:r w:rsidRPr="00390455">
              <w:rPr>
                <w:rFonts w:ascii="Times New Roman" w:hAnsi="Times New Roman" w:cs="Times New Roman"/>
                <w:sz w:val="28"/>
                <w:szCs w:val="28"/>
              </w:rPr>
              <w:t>, ул. Тимирязева, 24а, 5 этаж</w:t>
            </w: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D8B">
        <w:rPr>
          <w:rFonts w:ascii="Times New Roman" w:hAnsi="Times New Roman" w:cs="Times New Roman"/>
          <w:b/>
          <w:sz w:val="28"/>
          <w:szCs w:val="28"/>
        </w:rPr>
        <w:t>Предмет спора:</w:t>
      </w:r>
    </w:p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- кадастровая стоимость объекта недвижимости </w:t>
      </w:r>
      <w:r w:rsidR="00390455" w:rsidRPr="00390455">
        <w:rPr>
          <w:rFonts w:ascii="Times New Roman" w:hAnsi="Times New Roman" w:cs="Times New Roman"/>
          <w:sz w:val="28"/>
          <w:szCs w:val="28"/>
        </w:rPr>
        <w:t>59:01:4410163:586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расположенного по адресу: </w:t>
      </w:r>
      <w:proofErr w:type="spellStart"/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г.Пермь</w:t>
      </w:r>
      <w:proofErr w:type="spellEnd"/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, ул. Тимирязева, 24А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 ОКС –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Нежилое помещение (офисное)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396,6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кв. м, равная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965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567,19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Основание подачи заявления: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кадастровой стоимости в размере рыночной, равной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236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000</w:t>
      </w:r>
      <w:r w:rsidR="00EF2FAE"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Саморегулируем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>ой организацией оценщиков, член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которой осуществил определение кадастровой стоимости объекта недвижимости, в отношении кото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>рого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оспарива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тся результат определения кадастровой стоимости, является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ООО "РОО"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ВЫСТУПИЛА В.М. Мальцева с докладом о порядке определения кадастровой стоимости оспариваемого объекта, предоставленным ГБУ «ЦТИ ПК»;</w:t>
      </w:r>
    </w:p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2FAE">
        <w:rPr>
          <w:rFonts w:ascii="Times New Roman" w:hAnsi="Times New Roman" w:cs="Times New Roman"/>
          <w:color w:val="000000"/>
          <w:sz w:val="28"/>
          <w:szCs w:val="28"/>
        </w:rPr>
        <w:t>Н.Н. Гончаров</w:t>
      </w:r>
      <w:r w:rsidR="00A309B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РЕШИЛИ:</w:t>
      </w:r>
    </w:p>
    <w:p w:rsidR="00016836" w:rsidRPr="007A7D8B" w:rsidRDefault="003F5721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16836" w:rsidRPr="007A7D8B">
        <w:rPr>
          <w:rFonts w:ascii="Times New Roman" w:hAnsi="Times New Roman" w:cs="Times New Roman"/>
          <w:color w:val="000000"/>
          <w:sz w:val="28"/>
          <w:szCs w:val="28"/>
        </w:rPr>
        <w:t>.1. Принят</w:t>
      </w:r>
      <w:r w:rsidR="00016836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016836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 w:rsidR="0001683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16836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кадастровой стоимости объекта капитального строительства </w:t>
      </w:r>
      <w:r w:rsidR="00390455" w:rsidRPr="00390455">
        <w:rPr>
          <w:rFonts w:ascii="Times New Roman" w:hAnsi="Times New Roman" w:cs="Times New Roman"/>
          <w:sz w:val="28"/>
          <w:szCs w:val="28"/>
        </w:rPr>
        <w:t>59:01:4410163:586</w:t>
      </w:r>
      <w:r w:rsidR="00016836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рыночной:</w:t>
      </w:r>
    </w:p>
    <w:p w:rsidR="00016836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«за» - </w:t>
      </w:r>
      <w:r w:rsidR="00EF2FA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</w:t>
      </w:r>
      <w:r w:rsidR="00EF2FA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«против» </w:t>
      </w:r>
      <w:r w:rsidR="00EF2FAE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- 6 чел.: 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 xml:space="preserve">Н.Н. Гончаров, А.А. Григорьев, О.В. Камина, И.А. </w:t>
      </w:r>
      <w:proofErr w:type="spellStart"/>
      <w:r w:rsidR="00390455">
        <w:rPr>
          <w:rFonts w:ascii="Times New Roman" w:hAnsi="Times New Roman" w:cs="Times New Roman"/>
          <w:color w:val="000000"/>
          <w:sz w:val="28"/>
          <w:szCs w:val="28"/>
        </w:rPr>
        <w:t>Коляс</w:t>
      </w:r>
      <w:proofErr w:type="spellEnd"/>
      <w:r w:rsidR="0039045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90455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С.Б. </w:t>
      </w:r>
      <w:proofErr w:type="spellStart"/>
      <w:r w:rsidR="00390455" w:rsidRPr="007A7D8B">
        <w:rPr>
          <w:rFonts w:ascii="Times New Roman" w:hAnsi="Times New Roman" w:cs="Times New Roman"/>
          <w:color w:val="000000"/>
          <w:sz w:val="28"/>
          <w:szCs w:val="28"/>
        </w:rPr>
        <w:t>Мармыш</w:t>
      </w:r>
      <w:proofErr w:type="spellEnd"/>
      <w:r w:rsidR="00390455">
        <w:rPr>
          <w:rFonts w:ascii="Times New Roman" w:hAnsi="Times New Roman" w:cs="Times New Roman"/>
          <w:color w:val="000000"/>
          <w:sz w:val="28"/>
          <w:szCs w:val="28"/>
        </w:rPr>
        <w:t>, Е.В. Чернявская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16836" w:rsidRPr="007A7D8B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«самоотвод» - 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чел.;</w:t>
      </w:r>
    </w:p>
    <w:p w:rsidR="00016836" w:rsidRDefault="00016836" w:rsidP="00016836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Порядком работы комиссии по рассмотрению споров о результатах определения кадастровой стоимости, утвержденного приказом Минэкономразвития России от 17.11.2017 г. № 620, принято решение </w:t>
      </w:r>
      <w:r w:rsidR="00EF2FA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установлении кадастровой стоимости объекта </w:t>
      </w:r>
      <w:r w:rsidR="00390455" w:rsidRPr="00390455">
        <w:rPr>
          <w:rFonts w:ascii="Times New Roman" w:hAnsi="Times New Roman" w:cs="Times New Roman"/>
          <w:sz w:val="28"/>
          <w:szCs w:val="28"/>
        </w:rPr>
        <w:t>59:01:4410163:586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             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236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0455" w:rsidRPr="00390455">
        <w:rPr>
          <w:rFonts w:ascii="Times New Roman" w:hAnsi="Times New Roman" w:cs="Times New Roman"/>
          <w:color w:val="000000"/>
          <w:sz w:val="28"/>
          <w:szCs w:val="28"/>
        </w:rPr>
        <w:t>000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EF2FAE">
        <w:rPr>
          <w:rFonts w:ascii="Times New Roman" w:hAnsi="Times New Roman" w:cs="Times New Roman"/>
          <w:color w:val="000000"/>
          <w:sz w:val="28"/>
          <w:szCs w:val="28"/>
        </w:rPr>
        <w:t>, отказать.</w:t>
      </w:r>
    </w:p>
    <w:p w:rsidR="007A7D8B" w:rsidRDefault="007A7D8B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Время 15.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390455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r>
        <w:rPr>
          <w:rFonts w:ascii="Times New Roman" w:hAnsi="Times New Roman" w:cs="Times New Roman"/>
          <w:color w:val="000000"/>
          <w:sz w:val="28"/>
          <w:szCs w:val="28"/>
        </w:rPr>
        <w:t>Н.Н. Гончарова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 рассмотрении заявления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390455">
        <w:rPr>
          <w:rFonts w:ascii="Times New Roman" w:hAnsi="Times New Roman" w:cs="Times New Roman"/>
          <w:sz w:val="28"/>
          <w:szCs w:val="28"/>
        </w:rPr>
        <w:t xml:space="preserve">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с кадастровым номером </w:t>
      </w:r>
      <w:r w:rsidRPr="00390455">
        <w:rPr>
          <w:rFonts w:ascii="Times New Roman" w:hAnsi="Times New Roman" w:cs="Times New Roman"/>
          <w:sz w:val="28"/>
          <w:szCs w:val="28"/>
        </w:rPr>
        <w:t>59:01:4410267:549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0455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Сведения о заявителе: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D8B">
        <w:rPr>
          <w:rFonts w:ascii="Times New Roman" w:hAnsi="Times New Roman" w:cs="Times New Roman"/>
          <w:b/>
          <w:sz w:val="28"/>
          <w:szCs w:val="28"/>
        </w:rPr>
        <w:t>Предмет спора:</w:t>
      </w: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- кадастровая стоимость объекта недвижимости </w:t>
      </w:r>
      <w:r w:rsidRPr="00390455">
        <w:rPr>
          <w:rFonts w:ascii="Times New Roman" w:hAnsi="Times New Roman" w:cs="Times New Roman"/>
          <w:sz w:val="28"/>
          <w:szCs w:val="28"/>
        </w:rPr>
        <w:t>59:01:4410267:549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расположенного по адресу: </w:t>
      </w:r>
      <w:proofErr w:type="spellStart"/>
      <w:r w:rsidRPr="00390455">
        <w:rPr>
          <w:rFonts w:ascii="Times New Roman" w:hAnsi="Times New Roman" w:cs="Times New Roman"/>
          <w:color w:val="000000"/>
          <w:sz w:val="28"/>
          <w:szCs w:val="28"/>
        </w:rPr>
        <w:t>г.Пермь</w:t>
      </w:r>
      <w:proofErr w:type="spellEnd"/>
      <w:r w:rsidRPr="00390455">
        <w:rPr>
          <w:rFonts w:ascii="Times New Roman" w:hAnsi="Times New Roman" w:cs="Times New Roman"/>
          <w:color w:val="000000"/>
          <w:sz w:val="28"/>
          <w:szCs w:val="28"/>
        </w:rPr>
        <w:t>, ул. Белинского, 31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 ОКС – </w:t>
      </w:r>
      <w:r w:rsidRPr="00390455">
        <w:rPr>
          <w:rFonts w:ascii="Times New Roman" w:hAnsi="Times New Roman" w:cs="Times New Roman"/>
          <w:color w:val="000000"/>
          <w:sz w:val="28"/>
          <w:szCs w:val="28"/>
        </w:rPr>
        <w:t>Нежилое помещение (офисное)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238,0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кв.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proofErr w:type="gramEnd"/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равная </w:t>
      </w:r>
      <w:r w:rsidRPr="00390455">
        <w:rPr>
          <w:rFonts w:ascii="Times New Roman" w:hAnsi="Times New Roman" w:cs="Times New Roman"/>
          <w:color w:val="000000"/>
          <w:sz w:val="28"/>
          <w:szCs w:val="28"/>
        </w:rPr>
        <w:t>11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0455">
        <w:rPr>
          <w:rFonts w:ascii="Times New Roman" w:hAnsi="Times New Roman" w:cs="Times New Roman"/>
          <w:color w:val="000000"/>
          <w:sz w:val="28"/>
          <w:szCs w:val="28"/>
        </w:rPr>
        <w:t>522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0455">
        <w:rPr>
          <w:rFonts w:ascii="Times New Roman" w:hAnsi="Times New Roman" w:cs="Times New Roman"/>
          <w:color w:val="000000"/>
          <w:sz w:val="28"/>
          <w:szCs w:val="28"/>
        </w:rPr>
        <w:t>558,18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Основание подачи заявления: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кадастровой стоимости в размере рыночной, равной </w:t>
      </w:r>
      <w:r w:rsidRPr="00390455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0455">
        <w:rPr>
          <w:rFonts w:ascii="Times New Roman" w:hAnsi="Times New Roman" w:cs="Times New Roman"/>
          <w:color w:val="000000"/>
          <w:sz w:val="28"/>
          <w:szCs w:val="28"/>
        </w:rPr>
        <w:t>502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0455">
        <w:rPr>
          <w:rFonts w:ascii="Times New Roman" w:hAnsi="Times New Roman" w:cs="Times New Roman"/>
          <w:color w:val="000000"/>
          <w:sz w:val="28"/>
          <w:szCs w:val="28"/>
        </w:rPr>
        <w:t>700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Саморегулируем</w:t>
      </w:r>
      <w:r>
        <w:rPr>
          <w:rFonts w:ascii="Times New Roman" w:hAnsi="Times New Roman" w:cs="Times New Roman"/>
          <w:color w:val="000000"/>
          <w:sz w:val="28"/>
          <w:szCs w:val="28"/>
        </w:rPr>
        <w:t>ой организацией оценщиков, член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которой осуществил определение кадастровой стоимости объекта недвижимости, в отношении кото</w:t>
      </w:r>
      <w:r>
        <w:rPr>
          <w:rFonts w:ascii="Times New Roman" w:hAnsi="Times New Roman" w:cs="Times New Roman"/>
          <w:color w:val="000000"/>
          <w:sz w:val="28"/>
          <w:szCs w:val="28"/>
        </w:rPr>
        <w:t>рого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оспарива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тся результат определения кадастровой стоимости, является </w:t>
      </w:r>
      <w:r w:rsidRPr="00390455">
        <w:rPr>
          <w:rFonts w:ascii="Times New Roman" w:hAnsi="Times New Roman" w:cs="Times New Roman"/>
          <w:color w:val="000000"/>
          <w:sz w:val="28"/>
          <w:szCs w:val="28"/>
        </w:rPr>
        <w:t>НП СРОО "Деловой союз оценщиков"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ВЫСТУПИЛА В.М. Мальцева с докладом о порядке определения кадастровой стоимости оспариваемого объекта, предоставленным ГБУ «ЦТИ ПК»;</w:t>
      </w: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Н.Н. Гончаров.</w:t>
      </w: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РЕШИЛИ:</w:t>
      </w:r>
    </w:p>
    <w:p w:rsidR="00390455" w:rsidRPr="007A7D8B" w:rsidRDefault="007E5088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90455" w:rsidRPr="007A7D8B">
        <w:rPr>
          <w:rFonts w:ascii="Times New Roman" w:hAnsi="Times New Roman" w:cs="Times New Roman"/>
          <w:color w:val="000000"/>
          <w:sz w:val="28"/>
          <w:szCs w:val="28"/>
        </w:rPr>
        <w:t>.1. Принят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390455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 w:rsidR="0039045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90455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кадастровой стоимости объекта капитального строительства </w:t>
      </w:r>
      <w:r w:rsidRPr="00390455">
        <w:rPr>
          <w:rFonts w:ascii="Times New Roman" w:hAnsi="Times New Roman" w:cs="Times New Roman"/>
          <w:sz w:val="28"/>
          <w:szCs w:val="28"/>
        </w:rPr>
        <w:t>59:01:4410267:549</w:t>
      </w:r>
      <w:r w:rsidR="00390455"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рыночной:</w:t>
      </w:r>
    </w:p>
    <w:p w:rsidR="00390455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«за» - 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</w:t>
      </w:r>
      <w:r>
        <w:rPr>
          <w:rFonts w:ascii="Times New Roman" w:hAnsi="Times New Roman" w:cs="Times New Roman"/>
          <w:color w:val="000000"/>
          <w:sz w:val="28"/>
          <w:szCs w:val="28"/>
        </w:rPr>
        <w:t>.;</w:t>
      </w: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«против» - 6 чел.: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Н.Н. Гончаров, А.А. Григорьев, О.В. Камина, И.А.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Коляс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С.Б. </w:t>
      </w:r>
      <w:proofErr w:type="spellStart"/>
      <w:r w:rsidRPr="007A7D8B">
        <w:rPr>
          <w:rFonts w:ascii="Times New Roman" w:hAnsi="Times New Roman" w:cs="Times New Roman"/>
          <w:color w:val="000000"/>
          <w:sz w:val="28"/>
          <w:szCs w:val="28"/>
        </w:rPr>
        <w:t>Мармыш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Е.В. Чернявская;</w:t>
      </w:r>
    </w:p>
    <w:p w:rsidR="00390455" w:rsidRPr="007A7D8B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«самоотвод» - 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3F15B6">
        <w:rPr>
          <w:rFonts w:ascii="Times New Roman" w:hAnsi="Times New Roman" w:cs="Times New Roman"/>
          <w:color w:val="000000"/>
          <w:sz w:val="28"/>
          <w:szCs w:val="28"/>
        </w:rPr>
        <w:t xml:space="preserve"> чел.</w:t>
      </w:r>
    </w:p>
    <w:p w:rsidR="00390455" w:rsidRDefault="00390455" w:rsidP="00390455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Порядком работы комиссии по рассмотрению споров о результатах определения кадастровой стоимости, утвержденного приказом Минэкономразвития России от 17.11.2017 г. № 620, принято решение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установлении кадастровой стоимости объекта </w:t>
      </w:r>
      <w:r w:rsidR="007E5088" w:rsidRPr="00390455">
        <w:rPr>
          <w:rFonts w:ascii="Times New Roman" w:hAnsi="Times New Roman" w:cs="Times New Roman"/>
          <w:sz w:val="28"/>
          <w:szCs w:val="28"/>
        </w:rPr>
        <w:t>59:01:4410267:549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              </w:t>
      </w:r>
      <w:r w:rsidR="007E5088" w:rsidRPr="0039045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E50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5088" w:rsidRPr="00390455">
        <w:rPr>
          <w:rFonts w:ascii="Times New Roman" w:hAnsi="Times New Roman" w:cs="Times New Roman"/>
          <w:color w:val="000000"/>
          <w:sz w:val="28"/>
          <w:szCs w:val="28"/>
        </w:rPr>
        <w:t>502</w:t>
      </w:r>
      <w:r w:rsidR="007E50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5088" w:rsidRPr="00390455">
        <w:rPr>
          <w:rFonts w:ascii="Times New Roman" w:hAnsi="Times New Roman" w:cs="Times New Roman"/>
          <w:color w:val="000000"/>
          <w:sz w:val="28"/>
          <w:szCs w:val="28"/>
        </w:rPr>
        <w:t>700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color w:val="000000"/>
          <w:sz w:val="28"/>
          <w:szCs w:val="28"/>
        </w:rPr>
        <w:t>, отказать.</w:t>
      </w:r>
    </w:p>
    <w:p w:rsidR="00390455" w:rsidRDefault="00390455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Время </w:t>
      </w:r>
      <w:r>
        <w:rPr>
          <w:rFonts w:ascii="Times New Roman" w:hAnsi="Times New Roman" w:cs="Times New Roman"/>
          <w:color w:val="000000"/>
          <w:sz w:val="28"/>
          <w:szCs w:val="28"/>
        </w:rPr>
        <w:t>16.00</w:t>
      </w:r>
    </w:p>
    <w:p w:rsidR="007E5088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r>
        <w:rPr>
          <w:rFonts w:ascii="Times New Roman" w:hAnsi="Times New Roman" w:cs="Times New Roman"/>
          <w:color w:val="000000"/>
          <w:sz w:val="28"/>
          <w:szCs w:val="28"/>
        </w:rPr>
        <w:t>Н.Н. Гончарова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 рассмотрении заявления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7E5088">
        <w:rPr>
          <w:rFonts w:ascii="Times New Roman" w:hAnsi="Times New Roman" w:cs="Times New Roman"/>
          <w:sz w:val="28"/>
          <w:szCs w:val="28"/>
        </w:rPr>
        <w:t>, действующ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E5088">
        <w:rPr>
          <w:rFonts w:ascii="Times New Roman" w:hAnsi="Times New Roman" w:cs="Times New Roman"/>
          <w:sz w:val="28"/>
          <w:szCs w:val="28"/>
        </w:rPr>
        <w:t xml:space="preserve"> по доверенности от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390455">
        <w:rPr>
          <w:rFonts w:ascii="Times New Roman" w:hAnsi="Times New Roman" w:cs="Times New Roman"/>
          <w:sz w:val="28"/>
          <w:szCs w:val="28"/>
        </w:rPr>
        <w:t xml:space="preserve">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с кадастровым номером </w:t>
      </w:r>
      <w:r w:rsidRPr="007E5088">
        <w:rPr>
          <w:rFonts w:ascii="Times New Roman" w:hAnsi="Times New Roman" w:cs="Times New Roman"/>
          <w:sz w:val="28"/>
          <w:szCs w:val="28"/>
        </w:rPr>
        <w:t>59:10:0407023:28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5088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Сведения о заявителе: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7E5088">
        <w:rPr>
          <w:rFonts w:ascii="Times New Roman" w:hAnsi="Times New Roman" w:cs="Times New Roman"/>
          <w:sz w:val="28"/>
          <w:szCs w:val="28"/>
        </w:rPr>
        <w:t xml:space="preserve">, действующая по доверенности от </w:t>
      </w:r>
      <w:proofErr w:type="spellStart"/>
      <w:r w:rsidRPr="007E5088">
        <w:rPr>
          <w:rFonts w:ascii="Times New Roman" w:hAnsi="Times New Roman" w:cs="Times New Roman"/>
          <w:sz w:val="28"/>
          <w:szCs w:val="28"/>
        </w:rPr>
        <w:t>Сабирова</w:t>
      </w:r>
      <w:proofErr w:type="spellEnd"/>
      <w:r w:rsidRPr="007E5088">
        <w:rPr>
          <w:rFonts w:ascii="Times New Roman" w:hAnsi="Times New Roman" w:cs="Times New Roman"/>
          <w:sz w:val="28"/>
          <w:szCs w:val="28"/>
        </w:rPr>
        <w:t xml:space="preserve"> Руслана </w:t>
      </w:r>
      <w:proofErr w:type="spellStart"/>
      <w:r w:rsidRPr="007E5088">
        <w:rPr>
          <w:rFonts w:ascii="Times New Roman" w:hAnsi="Times New Roman" w:cs="Times New Roman"/>
          <w:sz w:val="28"/>
          <w:szCs w:val="28"/>
        </w:rPr>
        <w:t>Ростямовича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D8B">
        <w:rPr>
          <w:rFonts w:ascii="Times New Roman" w:hAnsi="Times New Roman" w:cs="Times New Roman"/>
          <w:b/>
          <w:sz w:val="28"/>
          <w:szCs w:val="28"/>
        </w:rPr>
        <w:t>Предмет спора:</w:t>
      </w: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- кадастровая стоимость объекта недвижимости </w:t>
      </w:r>
      <w:r w:rsidRPr="007E5088">
        <w:rPr>
          <w:rFonts w:ascii="Times New Roman" w:hAnsi="Times New Roman" w:cs="Times New Roman"/>
          <w:sz w:val="28"/>
          <w:szCs w:val="28"/>
        </w:rPr>
        <w:t>59:10:0407023:28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Пермский край, </w:t>
      </w:r>
      <w:proofErr w:type="spellStart"/>
      <w:r w:rsidRPr="007E5088">
        <w:rPr>
          <w:rFonts w:ascii="Times New Roman" w:hAnsi="Times New Roman" w:cs="Times New Roman"/>
          <w:color w:val="000000"/>
          <w:sz w:val="28"/>
          <w:szCs w:val="28"/>
        </w:rPr>
        <w:t>г.Соликамск</w:t>
      </w:r>
      <w:proofErr w:type="spellEnd"/>
      <w:r w:rsidRPr="007E508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E5088">
        <w:rPr>
          <w:rFonts w:ascii="Times New Roman" w:hAnsi="Times New Roman" w:cs="Times New Roman"/>
          <w:color w:val="000000"/>
          <w:sz w:val="28"/>
          <w:szCs w:val="28"/>
        </w:rPr>
        <w:t>ул.Калийная</w:t>
      </w:r>
      <w:proofErr w:type="spellEnd"/>
      <w:r w:rsidRPr="007E5088">
        <w:rPr>
          <w:rFonts w:ascii="Times New Roman" w:hAnsi="Times New Roman" w:cs="Times New Roman"/>
          <w:color w:val="000000"/>
          <w:sz w:val="28"/>
          <w:szCs w:val="28"/>
        </w:rPr>
        <w:t>, 130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 ОКС – </w:t>
      </w:r>
      <w:r w:rsidRPr="007E5088">
        <w:rPr>
          <w:rFonts w:ascii="Times New Roman" w:hAnsi="Times New Roman" w:cs="Times New Roman"/>
          <w:color w:val="000000"/>
          <w:sz w:val="28"/>
          <w:szCs w:val="28"/>
        </w:rPr>
        <w:t>Нежилое здание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(офисное)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Pr="007E5088">
        <w:rPr>
          <w:rFonts w:ascii="Times New Roman" w:hAnsi="Times New Roman" w:cs="Times New Roman"/>
          <w:color w:val="000000"/>
          <w:sz w:val="28"/>
          <w:szCs w:val="28"/>
        </w:rPr>
        <w:t>1876,2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кв.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proofErr w:type="gramEnd"/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равная </w:t>
      </w:r>
      <w:r w:rsidRPr="007E5088">
        <w:rPr>
          <w:rFonts w:ascii="Times New Roman" w:hAnsi="Times New Roman" w:cs="Times New Roman"/>
          <w:color w:val="000000"/>
          <w:sz w:val="28"/>
          <w:szCs w:val="28"/>
        </w:rPr>
        <w:t>63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5088">
        <w:rPr>
          <w:rFonts w:ascii="Times New Roman" w:hAnsi="Times New Roman" w:cs="Times New Roman"/>
          <w:color w:val="000000"/>
          <w:sz w:val="28"/>
          <w:szCs w:val="28"/>
        </w:rPr>
        <w:t>825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5088">
        <w:rPr>
          <w:rFonts w:ascii="Times New Roman" w:hAnsi="Times New Roman" w:cs="Times New Roman"/>
          <w:color w:val="000000"/>
          <w:sz w:val="28"/>
          <w:szCs w:val="28"/>
        </w:rPr>
        <w:t>586,38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Основание подачи заявления: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кадастровой стоимости в размере рыночной, равной </w:t>
      </w:r>
      <w:r w:rsidRPr="007E5088">
        <w:rPr>
          <w:rFonts w:ascii="Times New Roman" w:hAnsi="Times New Roman" w:cs="Times New Roman"/>
          <w:color w:val="000000"/>
          <w:sz w:val="28"/>
          <w:szCs w:val="28"/>
        </w:rPr>
        <w:t>31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5088">
        <w:rPr>
          <w:rFonts w:ascii="Times New Roman" w:hAnsi="Times New Roman" w:cs="Times New Roman"/>
          <w:color w:val="000000"/>
          <w:sz w:val="28"/>
          <w:szCs w:val="28"/>
        </w:rPr>
        <w:t>844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5088">
        <w:rPr>
          <w:rFonts w:ascii="Times New Roman" w:hAnsi="Times New Roman" w:cs="Times New Roman"/>
          <w:color w:val="000000"/>
          <w:sz w:val="28"/>
          <w:szCs w:val="28"/>
        </w:rPr>
        <w:t>913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Саморегулируем</w:t>
      </w:r>
      <w:r>
        <w:rPr>
          <w:rFonts w:ascii="Times New Roman" w:hAnsi="Times New Roman" w:cs="Times New Roman"/>
          <w:color w:val="000000"/>
          <w:sz w:val="28"/>
          <w:szCs w:val="28"/>
        </w:rPr>
        <w:t>ой организацией оценщиков, член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которой осуществил определение кадастровой стоимости объекта недвижимости, в отношении кото</w:t>
      </w:r>
      <w:r>
        <w:rPr>
          <w:rFonts w:ascii="Times New Roman" w:hAnsi="Times New Roman" w:cs="Times New Roman"/>
          <w:color w:val="000000"/>
          <w:sz w:val="28"/>
          <w:szCs w:val="28"/>
        </w:rPr>
        <w:t>рого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оспарива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тся результат определения кадастровой стоимости, является </w:t>
      </w:r>
      <w:r w:rsidRPr="00390455">
        <w:rPr>
          <w:rFonts w:ascii="Times New Roman" w:hAnsi="Times New Roman" w:cs="Times New Roman"/>
          <w:color w:val="000000"/>
          <w:sz w:val="28"/>
          <w:szCs w:val="28"/>
        </w:rPr>
        <w:t>НП СРОО "Деловой союз оценщиков"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ВЫСТУПИЛА В.М. Мальцева с докладом о порядке определения кадастровой стоимости оспариваемого объекта, предоставленным ГБУ «ЦТИ ПК»;</w:t>
      </w: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Н.Н. Гончаров, К.В. Мартынова, О.В. Камина.</w:t>
      </w: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РЕШИЛИ:</w:t>
      </w: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.1. Принят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кадастровой стоимости объекта капитального строительства </w:t>
      </w:r>
      <w:r w:rsidRPr="007E5088">
        <w:rPr>
          <w:rFonts w:ascii="Times New Roman" w:hAnsi="Times New Roman" w:cs="Times New Roman"/>
          <w:sz w:val="28"/>
          <w:szCs w:val="28"/>
        </w:rPr>
        <w:t>59:10:0407023:28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рыночной:</w:t>
      </w:r>
    </w:p>
    <w:p w:rsidR="007E5088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«за» -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.: О.В. Камина, И.А.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Коляс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С.Б. </w:t>
      </w:r>
      <w:proofErr w:type="spellStart"/>
      <w:r w:rsidRPr="007A7D8B">
        <w:rPr>
          <w:rFonts w:ascii="Times New Roman" w:hAnsi="Times New Roman" w:cs="Times New Roman"/>
          <w:color w:val="000000"/>
          <w:sz w:val="28"/>
          <w:szCs w:val="28"/>
        </w:rPr>
        <w:t>Мармыш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«против» - </w:t>
      </w:r>
      <w:r w:rsidR="00FC1D3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чел.: </w:t>
      </w:r>
      <w:r>
        <w:rPr>
          <w:rFonts w:ascii="Times New Roman" w:hAnsi="Times New Roman" w:cs="Times New Roman"/>
          <w:color w:val="000000"/>
          <w:sz w:val="28"/>
          <w:szCs w:val="28"/>
        </w:rPr>
        <w:t>Н.Н. Гончаров, А.А. Григорьев, Е.В. Чернявская;</w:t>
      </w:r>
    </w:p>
    <w:p w:rsidR="007E5088" w:rsidRPr="007A7D8B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«самоотвод» - </w:t>
      </w:r>
      <w:r>
        <w:rPr>
          <w:rFonts w:ascii="Times New Roman" w:hAnsi="Times New Roman" w:cs="Times New Roman"/>
          <w:color w:val="000000"/>
          <w:sz w:val="28"/>
          <w:szCs w:val="28"/>
        </w:rPr>
        <w:t>0 чел.</w:t>
      </w:r>
    </w:p>
    <w:p w:rsidR="007E5088" w:rsidRDefault="007E5088" w:rsidP="007E508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 соответствии с Порядком работы комиссии по рассмотрению споров о результатах определения кадастровой стоимости, утвержденного приказом Минэкономразвития России от 17.11.2017 г. № 620, принято решение установ</w:t>
      </w:r>
      <w:r>
        <w:rPr>
          <w:rFonts w:ascii="Times New Roman" w:hAnsi="Times New Roman" w:cs="Times New Roman"/>
          <w:color w:val="000000"/>
          <w:sz w:val="28"/>
          <w:szCs w:val="28"/>
        </w:rPr>
        <w:t>ить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кадастров</w:t>
      </w:r>
      <w:r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стоимост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объекта </w:t>
      </w:r>
      <w:r w:rsidRPr="007E5088">
        <w:rPr>
          <w:rFonts w:ascii="Times New Roman" w:hAnsi="Times New Roman" w:cs="Times New Roman"/>
          <w:sz w:val="28"/>
          <w:szCs w:val="28"/>
        </w:rPr>
        <w:t>59:10:0407023:28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              </w:t>
      </w:r>
      <w:r w:rsidRPr="007E5088">
        <w:rPr>
          <w:rFonts w:ascii="Times New Roman" w:hAnsi="Times New Roman" w:cs="Times New Roman"/>
          <w:color w:val="000000"/>
          <w:sz w:val="28"/>
          <w:szCs w:val="28"/>
        </w:rPr>
        <w:t>31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5088">
        <w:rPr>
          <w:rFonts w:ascii="Times New Roman" w:hAnsi="Times New Roman" w:cs="Times New Roman"/>
          <w:color w:val="000000"/>
          <w:sz w:val="28"/>
          <w:szCs w:val="28"/>
        </w:rPr>
        <w:t>844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5088">
        <w:rPr>
          <w:rFonts w:ascii="Times New Roman" w:hAnsi="Times New Roman" w:cs="Times New Roman"/>
          <w:color w:val="000000"/>
          <w:sz w:val="28"/>
          <w:szCs w:val="28"/>
        </w:rPr>
        <w:t>913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0455" w:rsidRDefault="00390455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Время </w:t>
      </w:r>
      <w:r>
        <w:rPr>
          <w:rFonts w:ascii="Times New Roman" w:hAnsi="Times New Roman" w:cs="Times New Roman"/>
          <w:color w:val="000000"/>
          <w:sz w:val="28"/>
          <w:szCs w:val="28"/>
        </w:rPr>
        <w:t>16.10</w:t>
      </w:r>
    </w:p>
    <w:p w:rsidR="00FD7CB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r>
        <w:rPr>
          <w:rFonts w:ascii="Times New Roman" w:hAnsi="Times New Roman" w:cs="Times New Roman"/>
          <w:color w:val="000000"/>
          <w:sz w:val="28"/>
          <w:szCs w:val="28"/>
        </w:rPr>
        <w:t>Н.Н. Гончарова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 рассмотрении заявления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FD7CBB">
        <w:rPr>
          <w:rFonts w:ascii="Times New Roman" w:hAnsi="Times New Roman" w:cs="Times New Roman"/>
          <w:sz w:val="28"/>
          <w:szCs w:val="28"/>
        </w:rPr>
        <w:t>, действующ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D7CBB">
        <w:rPr>
          <w:rFonts w:ascii="Times New Roman" w:hAnsi="Times New Roman" w:cs="Times New Roman"/>
          <w:sz w:val="28"/>
          <w:szCs w:val="28"/>
        </w:rPr>
        <w:t xml:space="preserve"> по доверенности от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0455">
        <w:rPr>
          <w:rFonts w:ascii="Times New Roman" w:hAnsi="Times New Roman" w:cs="Times New Roman"/>
          <w:sz w:val="28"/>
          <w:szCs w:val="28"/>
        </w:rPr>
        <w:t xml:space="preserve">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с кадастровым номером </w:t>
      </w:r>
      <w:r w:rsidRPr="00FD7CBB">
        <w:rPr>
          <w:rFonts w:ascii="Times New Roman" w:hAnsi="Times New Roman" w:cs="Times New Roman"/>
          <w:sz w:val="28"/>
          <w:szCs w:val="28"/>
        </w:rPr>
        <w:t>81:04:0820036:52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7CB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Сведения о заявителе: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FD7CBB">
        <w:rPr>
          <w:rFonts w:ascii="Times New Roman" w:hAnsi="Times New Roman" w:cs="Times New Roman"/>
          <w:sz w:val="28"/>
          <w:szCs w:val="28"/>
        </w:rPr>
        <w:t xml:space="preserve">, действующий по доверенности от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D8B">
        <w:rPr>
          <w:rFonts w:ascii="Times New Roman" w:hAnsi="Times New Roman" w:cs="Times New Roman"/>
          <w:b/>
          <w:sz w:val="28"/>
          <w:szCs w:val="28"/>
        </w:rPr>
        <w:t>Предмет спора:</w:t>
      </w: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- кадастровая стоимость объекта недвижимости </w:t>
      </w:r>
      <w:r w:rsidR="00FC1D37" w:rsidRPr="00FC1D37">
        <w:rPr>
          <w:rFonts w:ascii="Times New Roman" w:hAnsi="Times New Roman" w:cs="Times New Roman"/>
          <w:sz w:val="28"/>
          <w:szCs w:val="28"/>
        </w:rPr>
        <w:t>81:04:0820036:52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расположенного по адресу: </w:t>
      </w:r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 xml:space="preserve">Пермский край, </w:t>
      </w:r>
      <w:proofErr w:type="spellStart"/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Юрлинское</w:t>
      </w:r>
      <w:proofErr w:type="spellEnd"/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поселение, с. Юрла, ул. Лесная, 5/3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 ОКС – </w:t>
      </w:r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 xml:space="preserve">Нежилое здание (Цех по переработке </w:t>
      </w:r>
      <w:proofErr w:type="spellStart"/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древисины</w:t>
      </w:r>
      <w:proofErr w:type="spellEnd"/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622,4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кв.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proofErr w:type="gramEnd"/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равная </w:t>
      </w:r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C1D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827</w:t>
      </w:r>
      <w:r w:rsidR="00FC1D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263,54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Основание подачи заявления: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кадастровой стоимости в размере рыночной, равной </w:t>
      </w:r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568</w:t>
      </w:r>
      <w:r w:rsidR="00FC1D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000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Саморегулируем</w:t>
      </w:r>
      <w:r>
        <w:rPr>
          <w:rFonts w:ascii="Times New Roman" w:hAnsi="Times New Roman" w:cs="Times New Roman"/>
          <w:color w:val="000000"/>
          <w:sz w:val="28"/>
          <w:szCs w:val="28"/>
        </w:rPr>
        <w:t>ой организацией оценщиков, член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которой осуществил определение кадастровой стоимости объекта недвижимости, в отношении кото</w:t>
      </w:r>
      <w:r>
        <w:rPr>
          <w:rFonts w:ascii="Times New Roman" w:hAnsi="Times New Roman" w:cs="Times New Roman"/>
          <w:color w:val="000000"/>
          <w:sz w:val="28"/>
          <w:szCs w:val="28"/>
        </w:rPr>
        <w:t>рого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оспарива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тся результат определения кадастровой стоимости, является </w:t>
      </w:r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СРО оценщиков Ассоциация "Национальная коллегия специалистов-оценщиков"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ВЫСТУПИЛА В.М. Мальцева с докладом о порядке определения кадастровой стоимости оспариваемого объекта, предоставленным ГБУ «ЦТИ ПК»;</w:t>
      </w: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Н.Н. Гончаров, </w:t>
      </w:r>
      <w:r w:rsidR="00FC1D37">
        <w:rPr>
          <w:rFonts w:ascii="Times New Roman" w:hAnsi="Times New Roman" w:cs="Times New Roman"/>
          <w:color w:val="000000"/>
          <w:sz w:val="28"/>
          <w:szCs w:val="28"/>
        </w:rPr>
        <w:t>А.А. Григорьев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РЕШИЛИ:</w:t>
      </w: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.1. Принят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кадастровой стоимости объекта капитального строительства </w:t>
      </w:r>
      <w:r w:rsidR="00FC1D37" w:rsidRPr="00FC1D37">
        <w:rPr>
          <w:rFonts w:ascii="Times New Roman" w:hAnsi="Times New Roman" w:cs="Times New Roman"/>
          <w:sz w:val="28"/>
          <w:szCs w:val="28"/>
        </w:rPr>
        <w:t>81:04:0820036:52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рыночной:</w:t>
      </w:r>
    </w:p>
    <w:p w:rsidR="00FD7CB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«за» - </w:t>
      </w:r>
      <w:r w:rsidR="00FC1D3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.: </w:t>
      </w:r>
      <w:r w:rsidR="00FC1D37">
        <w:rPr>
          <w:rFonts w:ascii="Times New Roman" w:hAnsi="Times New Roman" w:cs="Times New Roman"/>
          <w:color w:val="000000"/>
          <w:sz w:val="28"/>
          <w:szCs w:val="28"/>
        </w:rPr>
        <w:t xml:space="preserve">Н.Н. Гончаров, А.А. Григорьев,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О.В. Камина, И.А.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Коляс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С.Б. </w:t>
      </w:r>
      <w:proofErr w:type="spellStart"/>
      <w:r w:rsidRPr="007A7D8B">
        <w:rPr>
          <w:rFonts w:ascii="Times New Roman" w:hAnsi="Times New Roman" w:cs="Times New Roman"/>
          <w:color w:val="000000"/>
          <w:sz w:val="28"/>
          <w:szCs w:val="28"/>
        </w:rPr>
        <w:t>Мармыш</w:t>
      </w:r>
      <w:proofErr w:type="spellEnd"/>
      <w:r w:rsidR="00FC1D3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C1D37">
        <w:rPr>
          <w:rFonts w:ascii="Times New Roman" w:hAnsi="Times New Roman" w:cs="Times New Roman"/>
          <w:color w:val="000000"/>
          <w:sz w:val="28"/>
          <w:szCs w:val="28"/>
        </w:rPr>
        <w:t>Е.В.Чернявская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«против» </w:t>
      </w:r>
      <w:r w:rsidR="00FC1D37">
        <w:rPr>
          <w:rFonts w:ascii="Times New Roman" w:hAnsi="Times New Roman" w:cs="Times New Roman"/>
          <w:color w:val="000000"/>
          <w:sz w:val="28"/>
          <w:szCs w:val="28"/>
        </w:rPr>
        <w:t>- 0 чел.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D7CBB" w:rsidRPr="007A7D8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«самоотвод» - </w:t>
      </w:r>
      <w:r>
        <w:rPr>
          <w:rFonts w:ascii="Times New Roman" w:hAnsi="Times New Roman" w:cs="Times New Roman"/>
          <w:color w:val="000000"/>
          <w:sz w:val="28"/>
          <w:szCs w:val="28"/>
        </w:rPr>
        <w:t>0 чел.</w:t>
      </w:r>
    </w:p>
    <w:p w:rsidR="00FD7CBB" w:rsidRDefault="00FD7CBB" w:rsidP="00FD7CB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Порядком работы комиссии по рассмотрению споров о результатах определения кадастровой стоимости, утвержденного приказом 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Минэкономразвития России от 17.11.2017 г. № 620, принято решение установ</w:t>
      </w:r>
      <w:r>
        <w:rPr>
          <w:rFonts w:ascii="Times New Roman" w:hAnsi="Times New Roman" w:cs="Times New Roman"/>
          <w:color w:val="000000"/>
          <w:sz w:val="28"/>
          <w:szCs w:val="28"/>
        </w:rPr>
        <w:t>ить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кадастров</w:t>
      </w:r>
      <w:r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стоимост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объекта </w:t>
      </w:r>
      <w:r w:rsidR="00FC1D37" w:rsidRPr="00FC1D37">
        <w:rPr>
          <w:rFonts w:ascii="Times New Roman" w:hAnsi="Times New Roman" w:cs="Times New Roman"/>
          <w:sz w:val="28"/>
          <w:szCs w:val="28"/>
        </w:rPr>
        <w:t>81:04:0820036:52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              </w:t>
      </w:r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568</w:t>
      </w:r>
      <w:r w:rsidR="00FC1D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1D37" w:rsidRPr="00FC1D37">
        <w:rPr>
          <w:rFonts w:ascii="Times New Roman" w:hAnsi="Times New Roman" w:cs="Times New Roman"/>
          <w:color w:val="000000"/>
          <w:sz w:val="28"/>
          <w:szCs w:val="28"/>
        </w:rPr>
        <w:t>000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0455" w:rsidRDefault="00390455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Время </w:t>
      </w:r>
      <w:r>
        <w:rPr>
          <w:rFonts w:ascii="Times New Roman" w:hAnsi="Times New Roman" w:cs="Times New Roman"/>
          <w:color w:val="000000"/>
          <w:sz w:val="28"/>
          <w:szCs w:val="28"/>
        </w:rPr>
        <w:t>16.20</w:t>
      </w:r>
    </w:p>
    <w:p w:rsidR="00FC1D37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r>
        <w:rPr>
          <w:rFonts w:ascii="Times New Roman" w:hAnsi="Times New Roman" w:cs="Times New Roman"/>
          <w:color w:val="000000"/>
          <w:sz w:val="28"/>
          <w:szCs w:val="28"/>
        </w:rPr>
        <w:t>Н.Н. Гончарова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 рассмотрении заявления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FC1D37">
        <w:rPr>
          <w:rFonts w:ascii="Times New Roman" w:hAnsi="Times New Roman" w:cs="Times New Roman"/>
          <w:sz w:val="28"/>
          <w:szCs w:val="28"/>
        </w:rPr>
        <w:t>, по доверенности от АО "</w:t>
      </w:r>
      <w:r w:rsidR="005A781B" w:rsidRPr="005A781B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5A781B" w:rsidRPr="00FC1D37">
        <w:rPr>
          <w:rFonts w:ascii="Times New Roman" w:hAnsi="Times New Roman" w:cs="Times New Roman"/>
          <w:sz w:val="28"/>
          <w:szCs w:val="28"/>
        </w:rPr>
        <w:t xml:space="preserve"> </w:t>
      </w:r>
      <w:r w:rsidRPr="00FC1D37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0455">
        <w:rPr>
          <w:rFonts w:ascii="Times New Roman" w:hAnsi="Times New Roman" w:cs="Times New Roman"/>
          <w:sz w:val="28"/>
          <w:szCs w:val="28"/>
        </w:rPr>
        <w:t xml:space="preserve"> </w:t>
      </w:r>
      <w:r w:rsidRPr="00EE0585">
        <w:rPr>
          <w:rFonts w:ascii="Times New Roman" w:hAnsi="Times New Roman" w:cs="Times New Roman"/>
          <w:sz w:val="28"/>
          <w:szCs w:val="28"/>
        </w:rPr>
        <w:t xml:space="preserve">о пересмотре кадастровой стоимости объекта недвижимости с кадастровым номером </w:t>
      </w:r>
      <w:r w:rsidRPr="00FC1D37">
        <w:rPr>
          <w:rFonts w:ascii="Times New Roman" w:hAnsi="Times New Roman" w:cs="Times New Roman"/>
          <w:sz w:val="28"/>
          <w:szCs w:val="28"/>
        </w:rPr>
        <w:t>59:12:0010920:314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1D37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Сведения о заявителе: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FC1D37">
        <w:rPr>
          <w:rFonts w:ascii="Times New Roman" w:hAnsi="Times New Roman" w:cs="Times New Roman"/>
          <w:sz w:val="28"/>
          <w:szCs w:val="28"/>
        </w:rPr>
        <w:t>, по доверенности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2"/>
        <w:gridCol w:w="5923"/>
      </w:tblGrid>
      <w:tr w:rsidR="00FC1D37" w:rsidRPr="007A7D8B" w:rsidTr="00A7274A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FC1D37" w:rsidRPr="007A7D8B" w:rsidRDefault="00FC1D37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D37">
              <w:rPr>
                <w:rFonts w:ascii="Times New Roman" w:hAnsi="Times New Roman" w:cs="Times New Roman"/>
                <w:sz w:val="28"/>
                <w:szCs w:val="28"/>
              </w:rPr>
              <w:t>АО "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XXX</w:t>
            </w:r>
            <w:r w:rsidR="005A781B" w:rsidRPr="00FC1D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1D3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C1D37" w:rsidRPr="007A7D8B" w:rsidRDefault="00FC1D37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 xml:space="preserve">1) ОГРН </w:t>
            </w:r>
            <w:r w:rsidR="005A7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XXX</w:t>
            </w: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C1D37" w:rsidRPr="007A7D8B" w:rsidRDefault="00FC1D37" w:rsidP="00A7274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>2) Юридический адрес: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1D37">
              <w:rPr>
                <w:rFonts w:ascii="Times New Roman" w:hAnsi="Times New Roman" w:cs="Times New Roman"/>
                <w:sz w:val="28"/>
                <w:szCs w:val="28"/>
              </w:rPr>
              <w:t>г. Санкт-Петербург, Приморский проспект, 54, к.1, лит. А, помещение 1-Н</w:t>
            </w:r>
            <w:r w:rsidRPr="007A7D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C1D37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D8B">
        <w:rPr>
          <w:rFonts w:ascii="Times New Roman" w:hAnsi="Times New Roman" w:cs="Times New Roman"/>
          <w:b/>
          <w:sz w:val="28"/>
          <w:szCs w:val="28"/>
        </w:rPr>
        <w:t>Предмет спора:</w:t>
      </w: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- кадастровая стоимость объекта недвижимости </w:t>
      </w:r>
      <w:r w:rsidRPr="00FC1D37">
        <w:rPr>
          <w:rFonts w:ascii="Times New Roman" w:hAnsi="Times New Roman" w:cs="Times New Roman"/>
          <w:sz w:val="28"/>
          <w:szCs w:val="28"/>
        </w:rPr>
        <w:t>59:12:0010920:314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расположенного по адресу: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г. Чайковский, промрайон "</w:t>
      </w:r>
      <w:proofErr w:type="spellStart"/>
      <w:r w:rsidRPr="00FC1D37">
        <w:rPr>
          <w:rFonts w:ascii="Times New Roman" w:hAnsi="Times New Roman" w:cs="Times New Roman"/>
          <w:color w:val="000000"/>
          <w:sz w:val="28"/>
          <w:szCs w:val="28"/>
        </w:rPr>
        <w:t>Сутузово</w:t>
      </w:r>
      <w:proofErr w:type="spellEnd"/>
      <w:r w:rsidRPr="00FC1D37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 ОКС –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Нежилое здание (столовая на 200 посадочных мест)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2612,1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кв.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proofErr w:type="gramEnd"/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, равная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47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953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114,65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b/>
          <w:color w:val="000000"/>
          <w:sz w:val="28"/>
          <w:szCs w:val="28"/>
        </w:rPr>
        <w:t>Основание подачи заявления: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кадастровой стоимости в размере рыночной, равной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703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000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Саморегулируем</w:t>
      </w:r>
      <w:r>
        <w:rPr>
          <w:rFonts w:ascii="Times New Roman" w:hAnsi="Times New Roman" w:cs="Times New Roman"/>
          <w:color w:val="000000"/>
          <w:sz w:val="28"/>
          <w:szCs w:val="28"/>
        </w:rPr>
        <w:t>ой организацией оценщиков, член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которой осуществил определение кадастровой стоимости объекта недвижимости, в отношении кото</w:t>
      </w:r>
      <w:r>
        <w:rPr>
          <w:rFonts w:ascii="Times New Roman" w:hAnsi="Times New Roman" w:cs="Times New Roman"/>
          <w:color w:val="000000"/>
          <w:sz w:val="28"/>
          <w:szCs w:val="28"/>
        </w:rPr>
        <w:t>рого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оспарива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тся результат определения кадастровой стоимости, является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ООО "РОО"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ВЫСТУПИЛА В.М. Мальцева с докладом о порядке определения кадастровой стоимости оспариваемого объекта, предоставленным ГБУ «ЦТИ ПК»;</w:t>
      </w: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ВЫСТУПИЛ: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Н.Н. Гончаров.</w:t>
      </w: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>РЕШИЛИ:</w:t>
      </w: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>.1. Принят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кадастровой стоимости объекта капитального строительства </w:t>
      </w:r>
      <w:r w:rsidRPr="00FC1D37">
        <w:rPr>
          <w:rFonts w:ascii="Times New Roman" w:hAnsi="Times New Roman" w:cs="Times New Roman"/>
          <w:sz w:val="28"/>
          <w:szCs w:val="28"/>
        </w:rPr>
        <w:t>59:12:0010920:314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рыночной:</w:t>
      </w:r>
    </w:p>
    <w:p w:rsidR="00FC1D37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«за» - 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</w:t>
      </w:r>
      <w:r>
        <w:rPr>
          <w:rFonts w:ascii="Times New Roman" w:hAnsi="Times New Roman" w:cs="Times New Roman"/>
          <w:color w:val="000000"/>
          <w:sz w:val="28"/>
          <w:szCs w:val="28"/>
        </w:rPr>
        <w:t>.;</w:t>
      </w: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«против» </w:t>
      </w:r>
      <w:r>
        <w:rPr>
          <w:rFonts w:ascii="Times New Roman" w:hAnsi="Times New Roman" w:cs="Times New Roman"/>
          <w:color w:val="000000"/>
          <w:sz w:val="28"/>
          <w:szCs w:val="28"/>
        </w:rPr>
        <w:t>- 6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чел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.: Н.Н. Гончаров, А.А. Григорьев, О.В. Камина, И.А.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Коляс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С.Б. </w:t>
      </w:r>
      <w:proofErr w:type="spellStart"/>
      <w:r w:rsidRPr="007A7D8B">
        <w:rPr>
          <w:rFonts w:ascii="Times New Roman" w:hAnsi="Times New Roman" w:cs="Times New Roman"/>
          <w:color w:val="000000"/>
          <w:sz w:val="28"/>
          <w:szCs w:val="28"/>
        </w:rPr>
        <w:t>Мармыш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Е.В.Чернявская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C1D37" w:rsidRPr="007A7D8B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«самоотвод» - </w:t>
      </w:r>
      <w:r>
        <w:rPr>
          <w:rFonts w:ascii="Times New Roman" w:hAnsi="Times New Roman" w:cs="Times New Roman"/>
          <w:color w:val="000000"/>
          <w:sz w:val="28"/>
          <w:szCs w:val="28"/>
        </w:rPr>
        <w:t>0 чел.</w:t>
      </w:r>
    </w:p>
    <w:p w:rsidR="00FC1D37" w:rsidRDefault="00FC1D37" w:rsidP="00FC1D37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Порядком работы комиссии по рассмотрению споров о результатах определения кадастровой стоимости, утвержденного приказом Минэкономразвития России от 17.11.2017 г. № 620, принято решение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установ</w:t>
      </w:r>
      <w:r>
        <w:rPr>
          <w:rFonts w:ascii="Times New Roman" w:hAnsi="Times New Roman" w:cs="Times New Roman"/>
          <w:color w:val="000000"/>
          <w:sz w:val="28"/>
          <w:szCs w:val="28"/>
        </w:rPr>
        <w:t>лении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кадастров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стоимост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объекта </w:t>
      </w:r>
      <w:r w:rsidRPr="00FC1D37">
        <w:rPr>
          <w:rFonts w:ascii="Times New Roman" w:hAnsi="Times New Roman" w:cs="Times New Roman"/>
          <w:sz w:val="28"/>
          <w:szCs w:val="28"/>
        </w:rPr>
        <w:t>59:12:0010920:314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             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703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1D37">
        <w:rPr>
          <w:rFonts w:ascii="Times New Roman" w:hAnsi="Times New Roman" w:cs="Times New Roman"/>
          <w:color w:val="000000"/>
          <w:sz w:val="28"/>
          <w:szCs w:val="28"/>
        </w:rPr>
        <w:t>000</w:t>
      </w:r>
      <w:r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A7D8B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color w:val="000000"/>
          <w:sz w:val="28"/>
          <w:szCs w:val="28"/>
        </w:rPr>
        <w:t>., отказать.</w:t>
      </w:r>
    </w:p>
    <w:p w:rsidR="00FC1D37" w:rsidRDefault="00FC1D37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15B6" w:rsidRDefault="003F15B6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15B6" w:rsidRDefault="003F15B6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0455" w:rsidRDefault="00390455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727B" w:rsidRPr="00EE0585" w:rsidRDefault="00E8727B" w:rsidP="00E272DF">
      <w:pPr>
        <w:spacing w:after="0" w:line="360" w:lineRule="exact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585"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055A18" w:rsidRPr="00EE058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 w:rsidR="00E272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5A18" w:rsidRPr="00EE0585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EE05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058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="00055A18" w:rsidRPr="00EE05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272D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EE0585">
        <w:rPr>
          <w:rFonts w:ascii="Times New Roman" w:hAnsi="Times New Roman" w:cs="Times New Roman"/>
          <w:color w:val="000000"/>
          <w:sz w:val="28"/>
          <w:szCs w:val="28"/>
        </w:rPr>
        <w:t>Н.Н. Гончаров</w:t>
      </w:r>
    </w:p>
    <w:p w:rsidR="00EE0585" w:rsidRPr="00EE0585" w:rsidRDefault="00EE0585" w:rsidP="00E272DF">
      <w:pPr>
        <w:spacing w:after="0" w:line="360" w:lineRule="exact"/>
        <w:rPr>
          <w:rFonts w:ascii="Times New Roman" w:hAnsi="Times New Roman" w:cs="Times New Roman"/>
          <w:color w:val="000000"/>
          <w:sz w:val="28"/>
          <w:szCs w:val="28"/>
          <w:lang w:val="x-none" w:eastAsia="x-none"/>
        </w:rPr>
      </w:pPr>
    </w:p>
    <w:p w:rsidR="00E272DF" w:rsidRPr="00E272DF" w:rsidRDefault="00E8727B" w:rsidP="00E272DF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72DF">
        <w:rPr>
          <w:rFonts w:ascii="Times New Roman" w:hAnsi="Times New Roman" w:cs="Times New Roman"/>
          <w:color w:val="000000"/>
          <w:sz w:val="28"/>
          <w:szCs w:val="28"/>
        </w:rPr>
        <w:t>Приложения к протоколу</w:t>
      </w:r>
      <w:r w:rsidR="00EE0585" w:rsidRPr="00E272D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E8727B" w:rsidRPr="00E272DF" w:rsidRDefault="00E272DF" w:rsidP="00E272DF">
      <w:pPr>
        <w:pStyle w:val="a5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72DF">
        <w:rPr>
          <w:rFonts w:ascii="Times New Roman" w:hAnsi="Times New Roman" w:cs="Times New Roman"/>
          <w:color w:val="000000"/>
          <w:sz w:val="28"/>
          <w:szCs w:val="28"/>
        </w:rPr>
        <w:t>Пояснения членов комиссии по рассмотрению споров о результатах определения кадастровой стоимости объектов недвижимости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63DFE" w:rsidRDefault="00E272DF" w:rsidP="004D7FE9">
      <w:pPr>
        <w:pStyle w:val="a5"/>
        <w:numPr>
          <w:ilvl w:val="0"/>
          <w:numId w:val="1"/>
        </w:numPr>
        <w:spacing w:after="0" w:line="360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4D7FE9">
        <w:rPr>
          <w:rFonts w:ascii="Times New Roman" w:hAnsi="Times New Roman" w:cs="Times New Roman"/>
          <w:color w:val="000000"/>
          <w:sz w:val="28"/>
          <w:szCs w:val="28"/>
        </w:rPr>
        <w:t>Пояснения ГБУ «ЦТИ ПК».</w:t>
      </w:r>
    </w:p>
    <w:p w:rsidR="00EF2FAE" w:rsidRDefault="00EF2FAE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3F15B6" w:rsidRDefault="003F15B6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5A781B" w:rsidRDefault="005A781B" w:rsidP="00EF2FAE">
      <w:pPr>
        <w:jc w:val="right"/>
        <w:rPr>
          <w:sz w:val="16"/>
          <w:szCs w:val="16"/>
        </w:rPr>
      </w:pPr>
    </w:p>
    <w:p w:rsidR="003F15B6" w:rsidRDefault="003F15B6" w:rsidP="003F15B6">
      <w:pPr>
        <w:jc w:val="right"/>
        <w:rPr>
          <w:sz w:val="16"/>
          <w:szCs w:val="16"/>
        </w:rPr>
      </w:pPr>
      <w:r w:rsidRPr="001E4CE4">
        <w:rPr>
          <w:sz w:val="16"/>
          <w:szCs w:val="16"/>
        </w:rPr>
        <w:lastRenderedPageBreak/>
        <w:t xml:space="preserve">Приложение </w:t>
      </w:r>
      <w:proofErr w:type="gramStart"/>
      <w:r>
        <w:rPr>
          <w:sz w:val="16"/>
          <w:szCs w:val="16"/>
        </w:rPr>
        <w:t xml:space="preserve">1.1  </w:t>
      </w:r>
      <w:r w:rsidRPr="001E4CE4">
        <w:rPr>
          <w:sz w:val="16"/>
          <w:szCs w:val="16"/>
        </w:rPr>
        <w:t>к</w:t>
      </w:r>
      <w:proofErr w:type="gramEnd"/>
      <w:r w:rsidRPr="001E4CE4">
        <w:rPr>
          <w:sz w:val="16"/>
          <w:szCs w:val="16"/>
        </w:rPr>
        <w:t xml:space="preserve"> протоколу</w:t>
      </w:r>
      <w:r w:rsidRPr="00CE0CFF">
        <w:rPr>
          <w:sz w:val="16"/>
          <w:szCs w:val="16"/>
        </w:rPr>
        <w:t xml:space="preserve"> заседания комиссии </w:t>
      </w:r>
      <w:r w:rsidRPr="00624EB8">
        <w:rPr>
          <w:sz w:val="16"/>
          <w:szCs w:val="16"/>
        </w:rPr>
        <w:t xml:space="preserve">от </w:t>
      </w:r>
      <w:r>
        <w:rPr>
          <w:sz w:val="16"/>
          <w:szCs w:val="16"/>
        </w:rPr>
        <w:t>06.06</w:t>
      </w:r>
      <w:r w:rsidRPr="00624EB8">
        <w:rPr>
          <w:sz w:val="16"/>
          <w:szCs w:val="16"/>
        </w:rPr>
        <w:t>.201</w:t>
      </w:r>
      <w:r>
        <w:rPr>
          <w:sz w:val="16"/>
          <w:szCs w:val="16"/>
        </w:rPr>
        <w:t>9</w:t>
      </w:r>
      <w:r w:rsidRPr="00624EB8">
        <w:rPr>
          <w:sz w:val="16"/>
          <w:szCs w:val="16"/>
        </w:rPr>
        <w:t xml:space="preserve"> №</w:t>
      </w:r>
      <w:r>
        <w:rPr>
          <w:sz w:val="16"/>
          <w:szCs w:val="16"/>
        </w:rPr>
        <w:t>5</w:t>
      </w:r>
    </w:p>
    <w:p w:rsidR="003F15B6" w:rsidRPr="00CE0CFF" w:rsidRDefault="003F15B6" w:rsidP="003F15B6">
      <w:pPr>
        <w:jc w:val="right"/>
        <w:rPr>
          <w:sz w:val="16"/>
          <w:szCs w:val="16"/>
        </w:rPr>
      </w:pPr>
    </w:p>
    <w:p w:rsidR="003F15B6" w:rsidRPr="00963DFE" w:rsidRDefault="003F15B6" w:rsidP="003F15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DFE">
        <w:rPr>
          <w:rFonts w:ascii="Times New Roman" w:hAnsi="Times New Roman" w:cs="Times New Roman"/>
          <w:b/>
          <w:sz w:val="24"/>
          <w:szCs w:val="24"/>
        </w:rPr>
        <w:t xml:space="preserve">Пояснения членов комиссии по рассмотрению споров о результатах определения кадастровой стоимости объектов недвижимости при Министерстве по управлению имуществом и земельным отношениям Пермского края </w:t>
      </w:r>
    </w:p>
    <w:p w:rsidR="003F15B6" w:rsidRPr="00963DFE" w:rsidRDefault="003F15B6" w:rsidP="003F15B6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63DF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3F15B6" w:rsidRPr="00963DFE" w:rsidRDefault="005A781B" w:rsidP="003F15B6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3F15B6" w:rsidRPr="00F80FBB">
        <w:rPr>
          <w:rFonts w:ascii="Times New Roman" w:hAnsi="Times New Roman" w:cs="Times New Roman"/>
          <w:sz w:val="28"/>
          <w:szCs w:val="28"/>
        </w:rPr>
        <w:t xml:space="preserve">, действующая по доверенности от 04.03.2019 №45 </w:t>
      </w:r>
      <w:proofErr w:type="gramStart"/>
      <w:r w:rsidR="003F15B6" w:rsidRPr="00F80FBB">
        <w:rPr>
          <w:rFonts w:ascii="Times New Roman" w:hAnsi="Times New Roman" w:cs="Times New Roman"/>
          <w:sz w:val="28"/>
          <w:szCs w:val="28"/>
        </w:rPr>
        <w:t>от  ООО</w:t>
      </w:r>
      <w:proofErr w:type="gramEnd"/>
      <w:r w:rsidR="003F15B6" w:rsidRPr="00F80FBB">
        <w:rPr>
          <w:rFonts w:ascii="Times New Roman" w:hAnsi="Times New Roman" w:cs="Times New Roman"/>
          <w:sz w:val="28"/>
          <w:szCs w:val="28"/>
        </w:rPr>
        <w:t xml:space="preserve"> "</w:t>
      </w:r>
      <w:r w:rsidRPr="005A7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F80FBB">
        <w:rPr>
          <w:rFonts w:ascii="Times New Roman" w:hAnsi="Times New Roman" w:cs="Times New Roman"/>
          <w:sz w:val="28"/>
          <w:szCs w:val="28"/>
        </w:rPr>
        <w:t xml:space="preserve"> </w:t>
      </w:r>
      <w:r w:rsidR="003F15B6" w:rsidRPr="00F80FBB">
        <w:rPr>
          <w:rFonts w:ascii="Times New Roman" w:hAnsi="Times New Roman" w:cs="Times New Roman"/>
          <w:sz w:val="28"/>
          <w:szCs w:val="28"/>
        </w:rPr>
        <w:t>"</w:t>
      </w:r>
      <w:r w:rsidR="003F15B6" w:rsidRPr="00963DFE">
        <w:rPr>
          <w:rFonts w:ascii="Times New Roman" w:hAnsi="Times New Roman" w:cs="Times New Roman"/>
          <w:sz w:val="28"/>
          <w:szCs w:val="28"/>
        </w:rPr>
        <w:t xml:space="preserve">; </w:t>
      </w:r>
      <w:r w:rsidR="003F15B6" w:rsidRPr="00F80FBB">
        <w:rPr>
          <w:rFonts w:ascii="Times New Roman" w:hAnsi="Times New Roman" w:cs="Times New Roman"/>
          <w:sz w:val="28"/>
          <w:szCs w:val="28"/>
        </w:rPr>
        <w:t xml:space="preserve"> 628483, ХМАО-Югра, г. Когалым, ул. Центральная, 15/10; ОГРН </w:t>
      </w:r>
      <w:r>
        <w:rPr>
          <w:rFonts w:ascii="Times New Roman" w:hAnsi="Times New Roman" w:cs="Times New Roman"/>
          <w:sz w:val="28"/>
          <w:szCs w:val="28"/>
          <w:lang w:val="en-US"/>
        </w:rPr>
        <w:t>XXX</w:t>
      </w:r>
    </w:p>
    <w:p w:rsidR="003F15B6" w:rsidRPr="00963DFE" w:rsidRDefault="003F15B6" w:rsidP="003F15B6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63DF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63DFE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963DFE">
        <w:rPr>
          <w:rFonts w:ascii="Times New Roman" w:hAnsi="Times New Roman" w:cs="Times New Roman"/>
          <w:sz w:val="28"/>
          <w:szCs w:val="28"/>
        </w:rPr>
        <w:t>. № 31-04-1-9вх-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963DFE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14.05</w:t>
      </w:r>
      <w:r w:rsidRPr="00963DFE">
        <w:rPr>
          <w:rFonts w:ascii="Times New Roman" w:hAnsi="Times New Roman" w:cs="Times New Roman"/>
          <w:sz w:val="28"/>
          <w:szCs w:val="28"/>
        </w:rPr>
        <w:t>.2019)</w:t>
      </w:r>
    </w:p>
    <w:p w:rsidR="003F15B6" w:rsidRPr="00963DFE" w:rsidRDefault="003F15B6" w:rsidP="003F15B6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15B6" w:rsidRPr="00963DFE" w:rsidRDefault="003F15B6" w:rsidP="003F15B6">
      <w:pPr>
        <w:spacing w:after="0" w:line="360" w:lineRule="exact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DFE">
        <w:rPr>
          <w:rFonts w:ascii="Times New Roman" w:hAnsi="Times New Roman" w:cs="Times New Roman"/>
          <w:b/>
          <w:sz w:val="28"/>
          <w:szCs w:val="28"/>
        </w:rPr>
        <w:t xml:space="preserve">Кадастровый номер: </w:t>
      </w:r>
      <w:r w:rsidRPr="00F80FBB">
        <w:rPr>
          <w:rFonts w:ascii="Times New Roman" w:hAnsi="Times New Roman" w:cs="Times New Roman"/>
          <w:b/>
          <w:sz w:val="28"/>
          <w:szCs w:val="28"/>
        </w:rPr>
        <w:t>59:40:0011201:318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938"/>
        <w:gridCol w:w="992"/>
      </w:tblGrid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7938" w:type="dxa"/>
            <w:vAlign w:val="center"/>
          </w:tcPr>
          <w:p w:rsidR="003F15B6" w:rsidRPr="00963DFE" w:rsidRDefault="003F15B6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характеристики</w:t>
            </w:r>
          </w:p>
        </w:tc>
        <w:tc>
          <w:tcPr>
            <w:tcW w:w="992" w:type="dxa"/>
            <w:vAlign w:val="center"/>
          </w:tcPr>
          <w:p w:rsidR="003F15B6" w:rsidRPr="00963DFE" w:rsidRDefault="003F15B6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 / -</w:t>
            </w:r>
          </w:p>
        </w:tc>
      </w:tr>
      <w:tr w:rsidR="003F15B6" w:rsidRPr="00963DFE" w:rsidTr="00A7274A">
        <w:trPr>
          <w:trHeight w:val="351"/>
        </w:trPr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Наличие полного пакета документов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rPr>
          <w:trHeight w:val="332"/>
        </w:trPr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Отклонение кадастровой стоимости от рыночной, %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36,52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Проверка отчета по формальным признакам: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Наличие подписи руководителя и оценщика, печать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Дата, номер отчета, прошивка и сквозная нумерация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Объект оценки (К№, площадь, ВРИ, указание текущего ВРИ)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Характеристики ОО, влияющие на результат оценки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Дата оценки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Заверение копий документов предоставленных заказчиком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Читаемость источников информации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15B6" w:rsidRPr="00963DFE" w:rsidTr="00A7274A">
        <w:trPr>
          <w:trHeight w:val="229"/>
        </w:trPr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Соответствие источников информации, их актуальность (дата)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Соответствие информации, использованной при расчете РС, исходной рыночной информации об объектах-аналогах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определения РС (ст.11 135-ФЗ)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5A781B" w:rsidRDefault="005A781B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Pr="00963DFE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3DFE">
        <w:rPr>
          <w:rFonts w:ascii="Times New Roman" w:hAnsi="Times New Roman" w:cs="Times New Roman"/>
          <w:b/>
          <w:sz w:val="24"/>
          <w:szCs w:val="24"/>
        </w:rPr>
        <w:lastRenderedPageBreak/>
        <w:t>В результате проверки выявлены следующие нарушения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2"/>
        <w:gridCol w:w="5232"/>
      </w:tblGrid>
      <w:tr w:rsidR="003F15B6" w:rsidRPr="00963DFE" w:rsidTr="00A7274A">
        <w:trPr>
          <w:trHeight w:val="854"/>
        </w:trPr>
        <w:tc>
          <w:tcPr>
            <w:tcW w:w="4678" w:type="dxa"/>
            <w:vAlign w:val="center"/>
          </w:tcPr>
          <w:p w:rsidR="003F15B6" w:rsidRPr="00963DFE" w:rsidRDefault="003F15B6" w:rsidP="00A72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Нарушение Федерального закона от 29.07.1998 № 135-ФЗ и Федеральных стандартов оценки (ФСО)</w:t>
            </w:r>
          </w:p>
        </w:tc>
        <w:tc>
          <w:tcPr>
            <w:tcW w:w="5387" w:type="dxa"/>
            <w:vAlign w:val="center"/>
          </w:tcPr>
          <w:p w:rsidR="003F15B6" w:rsidRPr="00963DFE" w:rsidRDefault="003F15B6" w:rsidP="00A72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Выявленные нарушения</w:t>
            </w:r>
          </w:p>
        </w:tc>
      </w:tr>
      <w:tr w:rsidR="003F15B6" w:rsidRPr="00963DFE" w:rsidTr="00A7274A">
        <w:tc>
          <w:tcPr>
            <w:tcW w:w="4678" w:type="dxa"/>
          </w:tcPr>
          <w:p w:rsidR="003F15B6" w:rsidRPr="008A50F9" w:rsidRDefault="003F15B6" w:rsidP="00A7274A">
            <w:pPr>
              <w:spacing w:after="0" w:line="240" w:lineRule="auto"/>
              <w:jc w:val="both"/>
              <w:rPr>
                <w:sz w:val="20"/>
              </w:rPr>
            </w:pPr>
            <w:r w:rsidRPr="005D625A">
              <w:rPr>
                <w:rFonts w:ascii="Times New Roman" w:hAnsi="Times New Roman" w:cs="Times New Roman"/>
                <w:b/>
                <w:sz w:val="21"/>
                <w:szCs w:val="21"/>
              </w:rPr>
              <w:t>п. 10 ФСО № 1 «Общие понятия оценки, подходы к оценке и требования к проведению оценки (ФСО № 1)», утвержденного приказом Минэкономразвития РФ от 20.05.2015 № 297:</w:t>
            </w:r>
          </w:p>
          <w:p w:rsidR="003F15B6" w:rsidRPr="005D625A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D625A">
              <w:rPr>
                <w:rFonts w:ascii="Times New Roman" w:hAnsi="Times New Roman" w:cs="Times New Roman"/>
                <w:sz w:val="21"/>
                <w:szCs w:val="21"/>
              </w:rPr>
              <w:t>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</w:t>
            </w: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F15B6" w:rsidRPr="00963DFE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ст.11 Федерального закона от 29.07.1998 № 135-ФЗ «Об оценочной деятельности в Российской Федерации»: </w:t>
            </w:r>
          </w:p>
          <w:p w:rsidR="003F15B6" w:rsidRPr="00963DFE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- отчет об оценке объекта оценки не должен допускать неоднозначного толкования или вводить в заблуждение;</w:t>
            </w:r>
          </w:p>
          <w:p w:rsidR="003F15B6" w:rsidRPr="00963DFE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63DFE">
              <w:rPr>
                <w:rFonts w:ascii="Times New Roman" w:hAnsi="Times New Roman" w:cs="Times New Roman"/>
                <w:b/>
                <w:bCs/>
                <w:sz w:val="20"/>
              </w:rPr>
              <w:t>п.5 ФСО № 3 «Требования к отчету об оценке (ФСО №3)», утвержденного приказом Минэкономразвития РФ от 20.05.2015 № 299:</w:t>
            </w:r>
          </w:p>
          <w:p w:rsidR="003F15B6" w:rsidRPr="00963DFE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При составлении отчета об оценке оценщик должен придерживаться следующих принципов:</w:t>
            </w:r>
          </w:p>
          <w:p w:rsidR="003F15B6" w:rsidRPr="00963DFE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     в отчете должна быть изложена информация, существенная с точки зрения оценщика для определения стоимости объекта оценки;</w:t>
            </w:r>
          </w:p>
          <w:p w:rsidR="003F15B6" w:rsidRPr="00963DFE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     информация, приведенная в отчете об оценке, существенным образом влияющая на стоимость объекта оценки, должна быть подтверждена;</w:t>
            </w: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     содержание отчета об оценке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результатов.</w:t>
            </w: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63DFE">
              <w:rPr>
                <w:rFonts w:ascii="Times New Roman" w:hAnsi="Times New Roman" w:cs="Times New Roman"/>
                <w:b/>
                <w:bCs/>
                <w:sz w:val="20"/>
              </w:rPr>
              <w:t>п.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11</w:t>
            </w:r>
            <w:r w:rsidRPr="00963DFE">
              <w:rPr>
                <w:rFonts w:ascii="Times New Roman" w:hAnsi="Times New Roman" w:cs="Times New Roman"/>
                <w:b/>
                <w:bCs/>
                <w:sz w:val="20"/>
              </w:rPr>
              <w:t xml:space="preserve"> ФСО № 3 «Требования к отчету об оценке (ФСО №3)», утвержденного приказом Минэкономразвития РФ от 20.05.2015 № 299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: </w:t>
            </w: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E0325">
              <w:rPr>
                <w:rFonts w:ascii="Times New Roman" w:hAnsi="Times New Roman" w:cs="Times New Roman"/>
                <w:sz w:val="21"/>
                <w:szCs w:val="21"/>
              </w:rPr>
              <w:t>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</w:t>
            </w: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F15B6" w:rsidRPr="00963DFE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7" w:type="dxa"/>
          </w:tcPr>
          <w:p w:rsidR="003F15B6" w:rsidRPr="00963DFE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В отчете № </w:t>
            </w:r>
            <w:r w:rsidRPr="00F80FBB">
              <w:rPr>
                <w:rFonts w:ascii="Times New Roman" w:hAnsi="Times New Roman" w:cs="Times New Roman"/>
                <w:sz w:val="21"/>
                <w:szCs w:val="21"/>
              </w:rPr>
              <w:t>1444-03-2019-Г/59</w:t>
            </w: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 от </w:t>
            </w:r>
            <w:r w:rsidRPr="00F80FBB">
              <w:rPr>
                <w:rFonts w:ascii="Times New Roman" w:hAnsi="Times New Roman" w:cs="Times New Roman"/>
                <w:sz w:val="21"/>
                <w:szCs w:val="21"/>
              </w:rPr>
              <w:t>05.03.2019</w:t>
            </w: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:</w:t>
            </w:r>
          </w:p>
          <w:p w:rsidR="003F15B6" w:rsidRPr="00963DFE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F15B6" w:rsidRDefault="003F15B6" w:rsidP="003F15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2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Объекты–аналоги №1,2 (площадью 84 и 100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), выбранные Оценщиком для расчета стоимости ЕОН не является таковым поскольку более чем в 10 раз меньше  площади оцениваемого земельного участка (1299,2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кв.м</w:t>
            </w:r>
            <w:proofErr w:type="spellEnd"/>
            <w:r w:rsidRPr="00E8113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Нарушен п. 10 ФСО-1.</w:t>
            </w:r>
          </w:p>
          <w:p w:rsidR="003F15B6" w:rsidRDefault="003F15B6" w:rsidP="003F15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2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 стр. 71 Оценщиком описываются объекты-аналоги, подобранные для расчета рыночной стоимости доходным подходом. Выбранный для расчета объект-аналог №1 не является таковым, поскольку расположен в многоквартирном жилом доме, при том что объект оценки расположен в Административном здании. Нарушен п. 10 ФСО-1.</w:t>
            </w:r>
          </w:p>
          <w:p w:rsidR="003F15B6" w:rsidRDefault="003F15B6" w:rsidP="003F15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2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8113E">
              <w:rPr>
                <w:rFonts w:ascii="Times New Roman" w:hAnsi="Times New Roman" w:cs="Times New Roman"/>
                <w:sz w:val="21"/>
                <w:szCs w:val="21"/>
              </w:rPr>
              <w:t>На стр. 59 Оценщиком приводится описание корректировки на дату предложения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при расчете стоимости сравнительным подходом</w:t>
            </w:r>
            <w:r w:rsidRPr="00E8113E">
              <w:rPr>
                <w:rFonts w:ascii="Times New Roman" w:hAnsi="Times New Roman" w:cs="Times New Roman"/>
                <w:sz w:val="21"/>
                <w:szCs w:val="21"/>
              </w:rPr>
              <w:t xml:space="preserve"> с использование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</w:t>
            </w:r>
            <w:r w:rsidRPr="00E8113E">
              <w:rPr>
                <w:rFonts w:ascii="Times New Roman" w:hAnsi="Times New Roman" w:cs="Times New Roman"/>
                <w:sz w:val="21"/>
                <w:szCs w:val="21"/>
              </w:rPr>
              <w:t xml:space="preserve"> калькулятора инфляции. Инфляция – это такое изменение общего уровня цен (не на все товары, а в целом), при котором денежные средства обесцениваются, теряя прежнюю покупательную способность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. Оценщиком не приведены обоснование возможности использования для расчета корректировки на дату предложения уровня инфляции. Считаем необходимым учитывать динамику уровня цен коммерческой недвижимости. территории, на которой расположен объект оценки. </w:t>
            </w:r>
          </w:p>
          <w:p w:rsidR="003F15B6" w:rsidRPr="00E8113E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4" w:firstLine="2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Аналогичное замечание при расчете корректировки на дату предложения в доходном подходе.</w:t>
            </w:r>
          </w:p>
          <w:p w:rsidR="003F15B6" w:rsidRPr="00E8113E" w:rsidRDefault="003F15B6" w:rsidP="003F15B6">
            <w:pPr>
              <w:numPr>
                <w:ilvl w:val="0"/>
                <w:numId w:val="2"/>
              </w:numPr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ind w:left="34" w:firstLine="2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8113E">
              <w:rPr>
                <w:rFonts w:ascii="Times New Roman" w:hAnsi="Times New Roman" w:cs="Times New Roman"/>
                <w:sz w:val="21"/>
                <w:szCs w:val="21"/>
              </w:rPr>
              <w:t>На стр. 67 при итоговом описании рыночной стоимости Оценщиком указан объект, не имеющий отношения к объекту оценки.</w:t>
            </w: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4" w:firstLine="2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 На стр. 70 Оценщиком указано, что для расчета рыночной стоимости объекта оценки доходным подходом подбирались аналоги, расположенные в г. Нижневартовск, что не соответствует местоположению Объекта оценки и описанным в дальнейшем объектам-аналогам.</w:t>
            </w: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4" w:firstLine="2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 Оценщиком не обоснован отказ от расчета корректировки на этаж расположения объектов-аналогов при применении доходного подхода (стр.78). Требуется расчет корректировки с учетом площадей расположения объекта оценки на разных этажах.</w:t>
            </w: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4" w:firstLine="2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 На стр. 63 Оценщик делает допущение, что все объекты-аналоги расположены на первом этаже в связи с отсутствием в объявлении данных сведений. Отказ от данной корректировки не обоснован, поскольку единственным фактором выбора объектов-аналогов послужила возможность уточнения информации у собственника (стр. 56).</w:t>
            </w: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4" w:firstLine="2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Аналогичное замечание в отношении отказа от введения корректировки на наличие парковки и на наличие отдельного входа (стр. 63-64), на этаж расположения, наличие парковки в доходном подходе (стр. 78,79). Нарушен п. 11 ФСО-3.</w:t>
            </w: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4" w:firstLine="2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8. </w:t>
            </w:r>
            <w:r w:rsidRPr="005E0325">
              <w:rPr>
                <w:rFonts w:ascii="Times New Roman" w:hAnsi="Times New Roman" w:cs="Times New Roman"/>
                <w:sz w:val="21"/>
                <w:szCs w:val="21"/>
              </w:rPr>
              <w:t>В связи с низким качеством подготовленн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ых</w:t>
            </w:r>
            <w:r w:rsidRPr="005E032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5E0325">
              <w:rPr>
                <w:rFonts w:ascii="Times New Roman" w:hAnsi="Times New Roman" w:cs="Times New Roman"/>
                <w:sz w:val="21"/>
                <w:szCs w:val="21"/>
              </w:rPr>
              <w:t>скрин-шот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ов</w:t>
            </w:r>
            <w:proofErr w:type="spellEnd"/>
            <w:proofErr w:type="gramEnd"/>
            <w:r w:rsidRPr="005E0325">
              <w:rPr>
                <w:rFonts w:ascii="Times New Roman" w:hAnsi="Times New Roman" w:cs="Times New Roman"/>
                <w:sz w:val="21"/>
                <w:szCs w:val="21"/>
              </w:rPr>
              <w:t xml:space="preserve">, сведения из копии источника </w:t>
            </w:r>
            <w:r w:rsidRPr="005E032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информации по объект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ам</w:t>
            </w:r>
            <w:r w:rsidRPr="005E032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аналогам</w:t>
            </w:r>
            <w:r w:rsidRPr="005E0325">
              <w:rPr>
                <w:rFonts w:ascii="Times New Roman" w:hAnsi="Times New Roman" w:cs="Times New Roman"/>
                <w:sz w:val="21"/>
                <w:szCs w:val="21"/>
              </w:rPr>
              <w:t xml:space="preserve"> №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2,</w:t>
            </w:r>
            <w:r w:rsidRPr="005E0325">
              <w:rPr>
                <w:rFonts w:ascii="Times New Roman" w:hAnsi="Times New Roman" w:cs="Times New Roman"/>
                <w:sz w:val="21"/>
                <w:szCs w:val="21"/>
              </w:rPr>
              <w:t xml:space="preserve"> 3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используемых в сравнительном подходе,</w:t>
            </w:r>
            <w:r w:rsidRPr="005E0325">
              <w:rPr>
                <w:rFonts w:ascii="Times New Roman" w:hAnsi="Times New Roman" w:cs="Times New Roman"/>
                <w:sz w:val="21"/>
                <w:szCs w:val="21"/>
              </w:rPr>
              <w:t xml:space="preserve"> в представленном Отчете являются «нечитабельными» (стр.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113-114 </w:t>
            </w:r>
            <w:r w:rsidRPr="005E0325">
              <w:rPr>
                <w:rFonts w:ascii="Times New Roman" w:hAnsi="Times New Roman" w:cs="Times New Roman"/>
                <w:sz w:val="21"/>
                <w:szCs w:val="21"/>
              </w:rPr>
              <w:t>Отчета)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то есть нарушен п. 11 ФСО-3.</w:t>
            </w:r>
          </w:p>
          <w:p w:rsidR="003F15B6" w:rsidRPr="00963DFE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4" w:firstLine="2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Аналогичное замечание в отношении представленных на стр. 59, 73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скрин-шотов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калькулятора инфляции.</w:t>
            </w:r>
          </w:p>
        </w:tc>
      </w:tr>
    </w:tbl>
    <w:p w:rsidR="003F15B6" w:rsidRPr="00963DFE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3DFE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3F15B6" w:rsidRPr="00963DFE" w:rsidRDefault="003F15B6" w:rsidP="003F15B6">
      <w:pPr>
        <w:spacing w:after="0" w:line="360" w:lineRule="exac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3DFE">
        <w:rPr>
          <w:rFonts w:ascii="Times New Roman" w:hAnsi="Times New Roman" w:cs="Times New Roman"/>
          <w:b/>
          <w:sz w:val="28"/>
          <w:szCs w:val="28"/>
        </w:rPr>
        <w:t>Вывод:</w:t>
      </w:r>
      <w:r w:rsidRPr="00963DF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63D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3DFE">
        <w:rPr>
          <w:rFonts w:ascii="Times New Roman" w:hAnsi="Times New Roman" w:cs="Times New Roman"/>
          <w:sz w:val="28"/>
          <w:szCs w:val="28"/>
        </w:rPr>
        <w:t xml:space="preserve"> учетом выявленных нарушений, отчет об определении рыночной стоимости объекта капитального строительства № </w:t>
      </w:r>
      <w:r w:rsidRPr="00B74376">
        <w:rPr>
          <w:rFonts w:ascii="Times New Roman" w:hAnsi="Times New Roman" w:cs="Times New Roman"/>
          <w:sz w:val="28"/>
          <w:szCs w:val="28"/>
        </w:rPr>
        <w:t>1444-03-2019-Г/59 от 05.03.2019</w:t>
      </w:r>
      <w:r w:rsidRPr="00963DFE">
        <w:rPr>
          <w:rFonts w:ascii="Times New Roman" w:hAnsi="Times New Roman" w:cs="Times New Roman"/>
          <w:sz w:val="28"/>
          <w:szCs w:val="28"/>
        </w:rPr>
        <w:t xml:space="preserve"> не может применяться для целей определения кадастровой стоимости земельного участка в размере его рыночной стоимости.</w:t>
      </w:r>
    </w:p>
    <w:p w:rsidR="00EF2FAE" w:rsidRDefault="00EF2FAE" w:rsidP="00EF2FAE">
      <w:pPr>
        <w:spacing w:after="0" w:line="3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F2FAE" w:rsidRDefault="00EF2FA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3F15B6" w:rsidRDefault="003F15B6" w:rsidP="003F15B6">
      <w:pPr>
        <w:jc w:val="right"/>
        <w:rPr>
          <w:sz w:val="16"/>
          <w:szCs w:val="16"/>
        </w:rPr>
      </w:pPr>
      <w:r w:rsidRPr="001E4CE4">
        <w:rPr>
          <w:sz w:val="16"/>
          <w:szCs w:val="16"/>
        </w:rPr>
        <w:lastRenderedPageBreak/>
        <w:t xml:space="preserve">Приложение </w:t>
      </w:r>
      <w:proofErr w:type="gramStart"/>
      <w:r>
        <w:rPr>
          <w:sz w:val="16"/>
          <w:szCs w:val="16"/>
        </w:rPr>
        <w:t xml:space="preserve">3.1  </w:t>
      </w:r>
      <w:r w:rsidRPr="001E4CE4">
        <w:rPr>
          <w:sz w:val="16"/>
          <w:szCs w:val="16"/>
        </w:rPr>
        <w:t>к</w:t>
      </w:r>
      <w:proofErr w:type="gramEnd"/>
      <w:r w:rsidRPr="001E4CE4">
        <w:rPr>
          <w:sz w:val="16"/>
          <w:szCs w:val="16"/>
        </w:rPr>
        <w:t xml:space="preserve"> протоколу</w:t>
      </w:r>
      <w:r w:rsidRPr="00CE0CFF">
        <w:rPr>
          <w:sz w:val="16"/>
          <w:szCs w:val="16"/>
        </w:rPr>
        <w:t xml:space="preserve"> заседания комиссии </w:t>
      </w:r>
      <w:r w:rsidRPr="00624EB8">
        <w:rPr>
          <w:sz w:val="16"/>
          <w:szCs w:val="16"/>
        </w:rPr>
        <w:t xml:space="preserve">от </w:t>
      </w:r>
      <w:r>
        <w:rPr>
          <w:sz w:val="16"/>
          <w:szCs w:val="16"/>
        </w:rPr>
        <w:t>06.06</w:t>
      </w:r>
      <w:r w:rsidRPr="00624EB8">
        <w:rPr>
          <w:sz w:val="16"/>
          <w:szCs w:val="16"/>
        </w:rPr>
        <w:t>.201</w:t>
      </w:r>
      <w:r>
        <w:rPr>
          <w:sz w:val="16"/>
          <w:szCs w:val="16"/>
        </w:rPr>
        <w:t>9</w:t>
      </w:r>
      <w:r w:rsidRPr="00624EB8">
        <w:rPr>
          <w:sz w:val="16"/>
          <w:szCs w:val="16"/>
        </w:rPr>
        <w:t xml:space="preserve"> №</w:t>
      </w:r>
      <w:r>
        <w:rPr>
          <w:sz w:val="16"/>
          <w:szCs w:val="16"/>
        </w:rPr>
        <w:t>5</w:t>
      </w:r>
    </w:p>
    <w:p w:rsidR="003F15B6" w:rsidRPr="00CE0CFF" w:rsidRDefault="003F15B6" w:rsidP="003F15B6">
      <w:pPr>
        <w:jc w:val="right"/>
        <w:rPr>
          <w:sz w:val="16"/>
          <w:szCs w:val="16"/>
        </w:rPr>
      </w:pPr>
    </w:p>
    <w:p w:rsidR="003F15B6" w:rsidRPr="00963DFE" w:rsidRDefault="003F15B6" w:rsidP="003F15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DFE">
        <w:rPr>
          <w:rFonts w:ascii="Times New Roman" w:hAnsi="Times New Roman" w:cs="Times New Roman"/>
          <w:b/>
          <w:sz w:val="24"/>
          <w:szCs w:val="24"/>
        </w:rPr>
        <w:t xml:space="preserve">Пояснения членов комиссии по рассмотрению споров о результатах определения кадастровой стоимости объектов недвижимости при Министерстве по управлению имуществом и земельным отношениям Пермского края </w:t>
      </w:r>
    </w:p>
    <w:p w:rsidR="003F15B6" w:rsidRPr="00963DFE" w:rsidRDefault="003F15B6" w:rsidP="003F15B6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63DF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3F15B6" w:rsidRPr="00963DFE" w:rsidRDefault="003F15B6" w:rsidP="003F15B6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916413">
        <w:rPr>
          <w:rFonts w:ascii="Times New Roman" w:hAnsi="Times New Roman" w:cs="Times New Roman"/>
          <w:sz w:val="28"/>
          <w:szCs w:val="28"/>
        </w:rPr>
        <w:t>ООО "</w:t>
      </w:r>
      <w:r w:rsidR="005A781B" w:rsidRPr="005A781B">
        <w:rPr>
          <w:rFonts w:ascii="Times New Roman" w:hAnsi="Times New Roman" w:cs="Times New Roman"/>
          <w:sz w:val="28"/>
          <w:szCs w:val="28"/>
        </w:rPr>
        <w:t xml:space="preserve">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5A781B" w:rsidRPr="00916413">
        <w:rPr>
          <w:rFonts w:ascii="Times New Roman" w:hAnsi="Times New Roman" w:cs="Times New Roman"/>
          <w:sz w:val="28"/>
          <w:szCs w:val="28"/>
        </w:rPr>
        <w:t xml:space="preserve"> </w:t>
      </w:r>
      <w:r w:rsidRPr="00916413">
        <w:rPr>
          <w:rFonts w:ascii="Times New Roman" w:hAnsi="Times New Roman" w:cs="Times New Roman"/>
          <w:sz w:val="28"/>
          <w:szCs w:val="28"/>
        </w:rPr>
        <w:t xml:space="preserve">"; директор -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916413">
        <w:rPr>
          <w:rFonts w:ascii="Times New Roman" w:hAnsi="Times New Roman" w:cs="Times New Roman"/>
          <w:sz w:val="28"/>
          <w:szCs w:val="28"/>
        </w:rPr>
        <w:t>, юр адрес: 618740, Пермский край, г. Добрянка, ул. Ленина, 35</w:t>
      </w:r>
    </w:p>
    <w:p w:rsidR="003F15B6" w:rsidRPr="00963DFE" w:rsidRDefault="003F15B6" w:rsidP="003F15B6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63DF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63DFE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963DFE">
        <w:rPr>
          <w:rFonts w:ascii="Times New Roman" w:hAnsi="Times New Roman" w:cs="Times New Roman"/>
          <w:sz w:val="28"/>
          <w:szCs w:val="28"/>
        </w:rPr>
        <w:t>. № 31-04-1-9вх-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963DFE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17.05</w:t>
      </w:r>
      <w:r w:rsidRPr="00963DFE">
        <w:rPr>
          <w:rFonts w:ascii="Times New Roman" w:hAnsi="Times New Roman" w:cs="Times New Roman"/>
          <w:sz w:val="28"/>
          <w:szCs w:val="28"/>
        </w:rPr>
        <w:t>.2019)</w:t>
      </w:r>
    </w:p>
    <w:p w:rsidR="003F15B6" w:rsidRPr="00963DFE" w:rsidRDefault="003F15B6" w:rsidP="003F15B6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15B6" w:rsidRPr="00963DFE" w:rsidRDefault="003F15B6" w:rsidP="003F15B6">
      <w:pPr>
        <w:spacing w:after="0" w:line="360" w:lineRule="exact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DFE">
        <w:rPr>
          <w:rFonts w:ascii="Times New Roman" w:hAnsi="Times New Roman" w:cs="Times New Roman"/>
          <w:b/>
          <w:sz w:val="28"/>
          <w:szCs w:val="28"/>
        </w:rPr>
        <w:t xml:space="preserve">Кадастровый номер: </w:t>
      </w:r>
      <w:r w:rsidRPr="001C0EAB">
        <w:rPr>
          <w:rFonts w:ascii="Times New Roman" w:hAnsi="Times New Roman" w:cs="Times New Roman"/>
          <w:b/>
          <w:sz w:val="28"/>
          <w:szCs w:val="28"/>
        </w:rPr>
        <w:t>59:01:4416017:2146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938"/>
        <w:gridCol w:w="992"/>
      </w:tblGrid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7938" w:type="dxa"/>
            <w:vAlign w:val="center"/>
          </w:tcPr>
          <w:p w:rsidR="003F15B6" w:rsidRPr="00963DFE" w:rsidRDefault="003F15B6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характеристики</w:t>
            </w:r>
          </w:p>
        </w:tc>
        <w:tc>
          <w:tcPr>
            <w:tcW w:w="992" w:type="dxa"/>
            <w:vAlign w:val="center"/>
          </w:tcPr>
          <w:p w:rsidR="003F15B6" w:rsidRPr="00963DFE" w:rsidRDefault="003F15B6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 / -</w:t>
            </w:r>
          </w:p>
        </w:tc>
      </w:tr>
      <w:tr w:rsidR="003F15B6" w:rsidRPr="00963DFE" w:rsidTr="00A7274A">
        <w:trPr>
          <w:trHeight w:val="351"/>
        </w:trPr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Наличие полного пакета документов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rPr>
          <w:trHeight w:val="332"/>
        </w:trPr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Отклонение кадастровой стоимости от рыночной, %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43,31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Проверка отчета по формальным признакам: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Наличие подписи руководителя и оценщика, печать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Дата, номер отчета, прошивка и сквозная нумерация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Объект оценки (К№, площадь, ВРИ, указание текущего ВРИ)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Характеристики ОО, влияющие на результат оценки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Дата оценки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Заверение копий документов предоставленных заказчиком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Читаемость источников информации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rPr>
          <w:trHeight w:val="229"/>
        </w:trPr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Соответствие источников информации, их актуальность (дата)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Соответствие информации, использованной при расчете РС, исходной рыночной информации об объектах-аналогах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F15B6" w:rsidRPr="00963DFE" w:rsidTr="00A7274A">
        <w:tc>
          <w:tcPr>
            <w:tcW w:w="993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определения РС (ст.11 135-ФЗ)</w:t>
            </w:r>
          </w:p>
        </w:tc>
        <w:tc>
          <w:tcPr>
            <w:tcW w:w="992" w:type="dxa"/>
          </w:tcPr>
          <w:p w:rsidR="003F15B6" w:rsidRPr="00963DFE" w:rsidRDefault="003F15B6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F15B6" w:rsidRPr="00502333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02333">
        <w:rPr>
          <w:rFonts w:ascii="Times New Roman" w:hAnsi="Times New Roman" w:cs="Times New Roman"/>
          <w:b/>
          <w:sz w:val="24"/>
          <w:szCs w:val="24"/>
        </w:rPr>
        <w:lastRenderedPageBreak/>
        <w:t>В результате проверки выявлены следующие нарушения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3"/>
        <w:gridCol w:w="5231"/>
      </w:tblGrid>
      <w:tr w:rsidR="003F15B6" w:rsidRPr="00502333" w:rsidTr="00A7274A">
        <w:tc>
          <w:tcPr>
            <w:tcW w:w="4678" w:type="dxa"/>
            <w:vAlign w:val="center"/>
          </w:tcPr>
          <w:p w:rsidR="003F15B6" w:rsidRPr="00502333" w:rsidRDefault="003F15B6" w:rsidP="00A72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02333">
              <w:rPr>
                <w:rFonts w:ascii="Times New Roman" w:hAnsi="Times New Roman" w:cs="Times New Roman"/>
                <w:b/>
                <w:sz w:val="21"/>
                <w:szCs w:val="21"/>
              </w:rPr>
              <w:t>Нарушение Федерального закона от 29.07.1998 № 135-ФЗ и Федеральных стандартов оценки (ФСО)</w:t>
            </w:r>
          </w:p>
        </w:tc>
        <w:tc>
          <w:tcPr>
            <w:tcW w:w="5387" w:type="dxa"/>
            <w:vAlign w:val="center"/>
          </w:tcPr>
          <w:p w:rsidR="003F15B6" w:rsidRPr="00502333" w:rsidRDefault="003F15B6" w:rsidP="00A72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02333">
              <w:rPr>
                <w:rFonts w:ascii="Times New Roman" w:hAnsi="Times New Roman" w:cs="Times New Roman"/>
                <w:b/>
                <w:sz w:val="21"/>
                <w:szCs w:val="21"/>
              </w:rPr>
              <w:t>Выявленные нарушения</w:t>
            </w:r>
          </w:p>
        </w:tc>
      </w:tr>
      <w:tr w:rsidR="003F15B6" w:rsidRPr="00502333" w:rsidTr="00A7274A">
        <w:tc>
          <w:tcPr>
            <w:tcW w:w="4678" w:type="dxa"/>
          </w:tcPr>
          <w:p w:rsidR="003F15B6" w:rsidRPr="00E2785C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785C">
              <w:rPr>
                <w:rFonts w:ascii="Times New Roman" w:hAnsi="Times New Roman" w:cs="Times New Roman"/>
                <w:b/>
                <w:sz w:val="20"/>
              </w:rPr>
              <w:t xml:space="preserve">ст.11 Федерального закона от 29.07.1998 № 135-ФЗ: </w:t>
            </w:r>
          </w:p>
          <w:p w:rsidR="003F15B6" w:rsidRPr="00E2785C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2785C">
              <w:rPr>
                <w:rFonts w:ascii="Times New Roman" w:hAnsi="Times New Roman" w:cs="Times New Roman"/>
                <w:sz w:val="21"/>
                <w:szCs w:val="21"/>
              </w:rPr>
              <w:t>- отчет об оценке объекта оценки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2785C">
              <w:rPr>
                <w:rFonts w:ascii="Times New Roman" w:hAnsi="Times New Roman" w:cs="Times New Roman"/>
                <w:sz w:val="21"/>
                <w:szCs w:val="21"/>
              </w:rPr>
              <w:t>не должен допускать неоднозначного толкования или вводить в заблуждение</w:t>
            </w:r>
          </w:p>
          <w:p w:rsidR="003F15B6" w:rsidRPr="00502333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02333">
              <w:rPr>
                <w:rFonts w:ascii="Times New Roman" w:hAnsi="Times New Roman" w:cs="Times New Roman"/>
                <w:b/>
                <w:bCs/>
                <w:sz w:val="20"/>
              </w:rPr>
              <w:t>п.5 ФСО № 3 «Требования к отчету об оценке (ФСО №3)», утвержденного приказом Минэкономразвития РФ от 20.05.2015 № 299:</w:t>
            </w:r>
          </w:p>
          <w:p w:rsidR="003F15B6" w:rsidRPr="00502333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02333">
              <w:rPr>
                <w:rFonts w:ascii="Times New Roman" w:hAnsi="Times New Roman" w:cs="Times New Roman"/>
                <w:sz w:val="21"/>
                <w:szCs w:val="21"/>
              </w:rPr>
              <w:t>При составлении отчета об оценке оценщик должен придерживаться следующих принципов:</w:t>
            </w:r>
          </w:p>
          <w:p w:rsidR="003F15B6" w:rsidRPr="00502333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02333">
              <w:rPr>
                <w:rFonts w:ascii="Times New Roman" w:hAnsi="Times New Roman" w:cs="Times New Roman"/>
                <w:sz w:val="21"/>
                <w:szCs w:val="21"/>
              </w:rPr>
              <w:t xml:space="preserve">     в отчете должна быть изложена информация, существенная с точки зрения оценщика для определения стоимости объекта оценки;</w:t>
            </w:r>
          </w:p>
          <w:p w:rsidR="003F15B6" w:rsidRPr="00502333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02333">
              <w:rPr>
                <w:rFonts w:ascii="Times New Roman" w:hAnsi="Times New Roman" w:cs="Times New Roman"/>
                <w:sz w:val="21"/>
                <w:szCs w:val="21"/>
              </w:rPr>
              <w:t xml:space="preserve">     информация, приведенная в отчете об оценке, существенным образом влияющая на стоимость объекта оценки, должна быть подтверждена;</w:t>
            </w:r>
          </w:p>
          <w:p w:rsidR="003F15B6" w:rsidRPr="00502333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0"/>
              </w:rPr>
            </w:pPr>
            <w:r w:rsidRPr="00502333">
              <w:rPr>
                <w:rFonts w:ascii="Times New Roman" w:hAnsi="Times New Roman" w:cs="Times New Roman"/>
                <w:sz w:val="21"/>
                <w:szCs w:val="21"/>
              </w:rPr>
              <w:t xml:space="preserve">     содержание отчета об оценке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результатов.</w:t>
            </w:r>
          </w:p>
        </w:tc>
        <w:tc>
          <w:tcPr>
            <w:tcW w:w="5387" w:type="dxa"/>
          </w:tcPr>
          <w:p w:rsidR="003F15B6" w:rsidRPr="00502333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3" w:firstLine="6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0233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В отчете № </w:t>
            </w:r>
            <w:r w:rsidRPr="00E2785C">
              <w:rPr>
                <w:rFonts w:ascii="Times New Roman" w:hAnsi="Times New Roman" w:cs="Times New Roman"/>
                <w:b/>
                <w:sz w:val="21"/>
                <w:szCs w:val="21"/>
              </w:rPr>
              <w:t>18-К/2019 от 13.05.2019</w:t>
            </w:r>
            <w:r w:rsidRPr="00502333">
              <w:rPr>
                <w:rFonts w:ascii="Times New Roman" w:hAnsi="Times New Roman" w:cs="Times New Roman"/>
                <w:b/>
                <w:sz w:val="21"/>
                <w:szCs w:val="21"/>
              </w:rPr>
              <w:t>:</w:t>
            </w:r>
          </w:p>
          <w:p w:rsidR="003F15B6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3" w:firstLine="431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0233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На стр. 94 Оценщик рассчитывает корректировку на разницу в площади объекта сравнения и объекта оценки. При этом согласно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описанию объекта сравнения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справочнике КО-Инвест </w:t>
            </w:r>
            <w:r w:rsidR="00A7274A">
              <w:rPr>
                <w:rFonts w:ascii="Times New Roman" w:hAnsi="Times New Roman" w:cs="Times New Roman"/>
                <w:sz w:val="21"/>
                <w:szCs w:val="21"/>
              </w:rPr>
              <w:t>Общественные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здания.2016 года (стр. 95) единицей изменения указан объем. В связи с чем, полагаем необходимым сравнивать объект оценки и объект-аналог по объему. </w:t>
            </w:r>
          </w:p>
          <w:p w:rsidR="003F15B6" w:rsidRPr="00502333" w:rsidRDefault="003F15B6" w:rsidP="00A7274A">
            <w:pPr>
              <w:autoSpaceDE w:val="0"/>
              <w:autoSpaceDN w:val="0"/>
              <w:adjustRightInd w:val="0"/>
              <w:spacing w:after="0" w:line="240" w:lineRule="auto"/>
              <w:ind w:left="33" w:firstLine="431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F15B6" w:rsidRPr="00963DFE" w:rsidRDefault="003F15B6" w:rsidP="003F15B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3DFE">
        <w:rPr>
          <w:rFonts w:ascii="Times New Roman" w:hAnsi="Times New Roman" w:cs="Times New Roman"/>
          <w:sz w:val="24"/>
          <w:szCs w:val="24"/>
        </w:rPr>
        <w:tab/>
      </w:r>
    </w:p>
    <w:p w:rsidR="003F15B6" w:rsidRPr="00963DFE" w:rsidRDefault="003F15B6" w:rsidP="003F15B6">
      <w:pPr>
        <w:spacing w:after="0" w:line="360" w:lineRule="exac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3DFE">
        <w:rPr>
          <w:rFonts w:ascii="Times New Roman" w:hAnsi="Times New Roman" w:cs="Times New Roman"/>
          <w:b/>
          <w:sz w:val="28"/>
          <w:szCs w:val="28"/>
        </w:rPr>
        <w:t>Вывод:</w:t>
      </w:r>
      <w:r w:rsidRPr="00963DF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63D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3DFE">
        <w:rPr>
          <w:rFonts w:ascii="Times New Roman" w:hAnsi="Times New Roman" w:cs="Times New Roman"/>
          <w:sz w:val="28"/>
          <w:szCs w:val="28"/>
        </w:rPr>
        <w:t xml:space="preserve"> учетом выявленных нарушений, отчет об определении рыночной стоимости объекта капитального строительства № </w:t>
      </w:r>
      <w:r w:rsidRPr="00ED1193">
        <w:rPr>
          <w:rFonts w:ascii="Times New Roman" w:hAnsi="Times New Roman" w:cs="Times New Roman"/>
          <w:sz w:val="28"/>
          <w:szCs w:val="28"/>
        </w:rPr>
        <w:t>18-К/2019 от 13.05.2019</w:t>
      </w:r>
      <w:r w:rsidRPr="00963DFE">
        <w:rPr>
          <w:rFonts w:ascii="Times New Roman" w:hAnsi="Times New Roman" w:cs="Times New Roman"/>
          <w:sz w:val="28"/>
          <w:szCs w:val="28"/>
        </w:rPr>
        <w:t xml:space="preserve"> не может применяться для целей определения кадастровой стоимости земельного участка в размере его рыночной стоимости.</w:t>
      </w:r>
    </w:p>
    <w:p w:rsidR="003F15B6" w:rsidRPr="00963DFE" w:rsidRDefault="003F15B6" w:rsidP="003F15B6">
      <w:pPr>
        <w:rPr>
          <w:rFonts w:ascii="Times New Roman" w:hAnsi="Times New Roman" w:cs="Times New Roman"/>
        </w:rPr>
      </w:pPr>
    </w:p>
    <w:p w:rsidR="009921F2" w:rsidRDefault="009921F2" w:rsidP="00EF2FAE">
      <w:pPr>
        <w:spacing w:after="0" w:line="3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9921F2" w:rsidRDefault="009921F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DA6CF7" w:rsidRDefault="00DA6CF7" w:rsidP="00DA6CF7">
      <w:pPr>
        <w:jc w:val="right"/>
        <w:rPr>
          <w:sz w:val="16"/>
          <w:szCs w:val="16"/>
        </w:rPr>
      </w:pPr>
      <w:r w:rsidRPr="001E4CE4">
        <w:rPr>
          <w:sz w:val="16"/>
          <w:szCs w:val="16"/>
        </w:rPr>
        <w:lastRenderedPageBreak/>
        <w:t xml:space="preserve">Приложение </w:t>
      </w:r>
      <w:proofErr w:type="gramStart"/>
      <w:r>
        <w:rPr>
          <w:sz w:val="16"/>
          <w:szCs w:val="16"/>
        </w:rPr>
        <w:t xml:space="preserve">5.1  </w:t>
      </w:r>
      <w:r w:rsidRPr="001E4CE4">
        <w:rPr>
          <w:sz w:val="16"/>
          <w:szCs w:val="16"/>
        </w:rPr>
        <w:t>к</w:t>
      </w:r>
      <w:proofErr w:type="gramEnd"/>
      <w:r w:rsidRPr="001E4CE4">
        <w:rPr>
          <w:sz w:val="16"/>
          <w:szCs w:val="16"/>
        </w:rPr>
        <w:t xml:space="preserve"> протоколу</w:t>
      </w:r>
      <w:r w:rsidRPr="00CE0CFF">
        <w:rPr>
          <w:sz w:val="16"/>
          <w:szCs w:val="16"/>
        </w:rPr>
        <w:t xml:space="preserve"> заседания комиссии </w:t>
      </w:r>
      <w:r w:rsidRPr="00624EB8">
        <w:rPr>
          <w:sz w:val="16"/>
          <w:szCs w:val="16"/>
        </w:rPr>
        <w:t xml:space="preserve">от </w:t>
      </w:r>
      <w:r>
        <w:rPr>
          <w:sz w:val="16"/>
          <w:szCs w:val="16"/>
        </w:rPr>
        <w:t>06.06</w:t>
      </w:r>
      <w:r w:rsidRPr="00624EB8">
        <w:rPr>
          <w:sz w:val="16"/>
          <w:szCs w:val="16"/>
        </w:rPr>
        <w:t>.201</w:t>
      </w:r>
      <w:r>
        <w:rPr>
          <w:sz w:val="16"/>
          <w:szCs w:val="16"/>
        </w:rPr>
        <w:t>9</w:t>
      </w:r>
      <w:r w:rsidRPr="00624EB8">
        <w:rPr>
          <w:sz w:val="16"/>
          <w:szCs w:val="16"/>
        </w:rPr>
        <w:t xml:space="preserve"> №</w:t>
      </w:r>
      <w:r>
        <w:rPr>
          <w:sz w:val="16"/>
          <w:szCs w:val="16"/>
        </w:rPr>
        <w:t>5</w:t>
      </w:r>
    </w:p>
    <w:p w:rsidR="00DA6CF7" w:rsidRDefault="00DA6CF7" w:rsidP="00305A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AF9" w:rsidRPr="00963DFE" w:rsidRDefault="00305AF9" w:rsidP="00305A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DFE">
        <w:rPr>
          <w:rFonts w:ascii="Times New Roman" w:hAnsi="Times New Roman" w:cs="Times New Roman"/>
          <w:b/>
          <w:sz w:val="24"/>
          <w:szCs w:val="24"/>
        </w:rPr>
        <w:t xml:space="preserve">Пояснения членов комиссии по рассмотрению споров о результатах определения кадастровой стоимости объектов недвижимости при Министерстве по управлению имуществом и земельным отношениям Пермского края </w:t>
      </w:r>
    </w:p>
    <w:p w:rsidR="00305AF9" w:rsidRPr="00963DFE" w:rsidRDefault="00305AF9" w:rsidP="00305AF9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63DF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305AF9" w:rsidRDefault="005A781B" w:rsidP="00305AF9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305AF9" w:rsidRPr="002931A1">
        <w:rPr>
          <w:rFonts w:ascii="Times New Roman" w:hAnsi="Times New Roman" w:cs="Times New Roman"/>
          <w:sz w:val="28"/>
          <w:szCs w:val="28"/>
        </w:rPr>
        <w:t xml:space="preserve">, действующая по доверенности от ООО </w:t>
      </w:r>
      <w:proofErr w:type="gramStart"/>
      <w:r w:rsidR="00305AF9" w:rsidRPr="002931A1">
        <w:rPr>
          <w:rFonts w:ascii="Times New Roman" w:hAnsi="Times New Roman" w:cs="Times New Roman"/>
          <w:sz w:val="28"/>
          <w:szCs w:val="28"/>
        </w:rPr>
        <w:t>"</w:t>
      </w:r>
      <w:r w:rsidRPr="005A7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proofErr w:type="gramEnd"/>
      <w:r w:rsidRPr="002931A1">
        <w:rPr>
          <w:rFonts w:ascii="Times New Roman" w:hAnsi="Times New Roman" w:cs="Times New Roman"/>
          <w:sz w:val="28"/>
          <w:szCs w:val="28"/>
        </w:rPr>
        <w:t xml:space="preserve"> </w:t>
      </w:r>
      <w:r w:rsidR="00305AF9" w:rsidRPr="002931A1">
        <w:rPr>
          <w:rFonts w:ascii="Times New Roman" w:hAnsi="Times New Roman" w:cs="Times New Roman"/>
          <w:sz w:val="28"/>
          <w:szCs w:val="28"/>
        </w:rPr>
        <w:t xml:space="preserve">"; юр адрес: </w:t>
      </w:r>
      <w:proofErr w:type="spellStart"/>
      <w:r w:rsidR="00305AF9" w:rsidRPr="002931A1">
        <w:rPr>
          <w:rFonts w:ascii="Times New Roman" w:hAnsi="Times New Roman" w:cs="Times New Roman"/>
          <w:sz w:val="28"/>
          <w:szCs w:val="28"/>
        </w:rPr>
        <w:t>г.Пермь</w:t>
      </w:r>
      <w:proofErr w:type="spellEnd"/>
      <w:r w:rsidR="00305AF9" w:rsidRPr="002931A1">
        <w:rPr>
          <w:rFonts w:ascii="Times New Roman" w:hAnsi="Times New Roman" w:cs="Times New Roman"/>
          <w:sz w:val="28"/>
          <w:szCs w:val="28"/>
        </w:rPr>
        <w:t xml:space="preserve">, ул. Тимирязева, 24а, 5 этаж; </w:t>
      </w:r>
    </w:p>
    <w:p w:rsidR="00305AF9" w:rsidRDefault="00305AF9" w:rsidP="00305AF9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931A1">
        <w:rPr>
          <w:rFonts w:ascii="Times New Roman" w:hAnsi="Times New Roman" w:cs="Times New Roman"/>
          <w:sz w:val="28"/>
          <w:szCs w:val="28"/>
        </w:rPr>
        <w:t xml:space="preserve">ОГРН </w:t>
      </w:r>
      <w:r w:rsidR="005A781B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2931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AF9" w:rsidRPr="00963DFE" w:rsidRDefault="00305AF9" w:rsidP="00305AF9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63DF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63DFE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963DFE">
        <w:rPr>
          <w:rFonts w:ascii="Times New Roman" w:hAnsi="Times New Roman" w:cs="Times New Roman"/>
          <w:sz w:val="28"/>
          <w:szCs w:val="28"/>
        </w:rPr>
        <w:t>. № 31-04-1-9вх-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963DFE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22.05</w:t>
      </w:r>
      <w:r w:rsidRPr="00963DFE">
        <w:rPr>
          <w:rFonts w:ascii="Times New Roman" w:hAnsi="Times New Roman" w:cs="Times New Roman"/>
          <w:sz w:val="28"/>
          <w:szCs w:val="28"/>
        </w:rPr>
        <w:t>.2019)</w:t>
      </w:r>
    </w:p>
    <w:p w:rsidR="00305AF9" w:rsidRPr="00963DFE" w:rsidRDefault="00305AF9" w:rsidP="00305AF9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05AF9" w:rsidRPr="00963DFE" w:rsidRDefault="00305AF9" w:rsidP="00305AF9">
      <w:pPr>
        <w:spacing w:after="0" w:line="360" w:lineRule="exact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DFE">
        <w:rPr>
          <w:rFonts w:ascii="Times New Roman" w:hAnsi="Times New Roman" w:cs="Times New Roman"/>
          <w:b/>
          <w:sz w:val="28"/>
          <w:szCs w:val="28"/>
        </w:rPr>
        <w:t xml:space="preserve">Кадастровый номер: </w:t>
      </w:r>
      <w:r w:rsidRPr="00267F44">
        <w:rPr>
          <w:rFonts w:ascii="Times New Roman" w:hAnsi="Times New Roman" w:cs="Times New Roman"/>
          <w:b/>
          <w:sz w:val="28"/>
          <w:szCs w:val="28"/>
        </w:rPr>
        <w:t>59:01:4410163:586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938"/>
        <w:gridCol w:w="992"/>
      </w:tblGrid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7938" w:type="dxa"/>
            <w:vAlign w:val="center"/>
          </w:tcPr>
          <w:p w:rsidR="00305AF9" w:rsidRPr="00963DFE" w:rsidRDefault="00305AF9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характеристики</w:t>
            </w:r>
          </w:p>
        </w:tc>
        <w:tc>
          <w:tcPr>
            <w:tcW w:w="992" w:type="dxa"/>
            <w:vAlign w:val="center"/>
          </w:tcPr>
          <w:p w:rsidR="00305AF9" w:rsidRPr="00963DFE" w:rsidRDefault="00305AF9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 / -</w:t>
            </w:r>
          </w:p>
        </w:tc>
      </w:tr>
      <w:tr w:rsidR="00305AF9" w:rsidRPr="00963DFE" w:rsidTr="00A7274A">
        <w:trPr>
          <w:trHeight w:val="351"/>
        </w:trPr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Наличие полного пакета документов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rPr>
          <w:trHeight w:val="332"/>
        </w:trPr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Отклонение кадастровой стоимости от рыночной, %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46,72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Проверка отчета по формальным признакам: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Наличие подписи руководителя и оценщика, печать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Дата, номер отчета, прошивка и сквозная нумерация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Объект оценки (К№, площадь, ВРИ, указание текущего ВРИ)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Характеристики ОО, влияющие на результат оценки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Дата оценки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Заверение копий документов предоставленных заказчиком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Читаемость источников информации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rPr>
          <w:trHeight w:val="229"/>
        </w:trPr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Соответствие источников информации, их актуальность (дата)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Соответствие информации, использованной при расчете РС, исходной рыночной информации об объектах-аналогах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определения РС (ст.11 135-ФЗ)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DA6CF7" w:rsidRDefault="00DA6CF7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Pr="00963DFE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r w:rsidRPr="00963DFE">
        <w:rPr>
          <w:rFonts w:ascii="Times New Roman" w:hAnsi="Times New Roman" w:cs="Times New Roman"/>
          <w:b/>
          <w:sz w:val="24"/>
          <w:szCs w:val="24"/>
        </w:rPr>
        <w:t xml:space="preserve"> результате проверки выявлены следующие нарушения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5240"/>
      </w:tblGrid>
      <w:tr w:rsidR="00305AF9" w:rsidRPr="00963DFE" w:rsidTr="00A7274A">
        <w:trPr>
          <w:trHeight w:val="854"/>
        </w:trPr>
        <w:tc>
          <w:tcPr>
            <w:tcW w:w="4678" w:type="dxa"/>
          </w:tcPr>
          <w:p w:rsidR="00305AF9" w:rsidRPr="00963DFE" w:rsidRDefault="00305AF9" w:rsidP="00A72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Нарушение Федерального закона от 29.07.1998 № 135-ФЗ и Федеральных стандартов оценки (ФСО)</w:t>
            </w:r>
          </w:p>
        </w:tc>
        <w:tc>
          <w:tcPr>
            <w:tcW w:w="5387" w:type="dxa"/>
          </w:tcPr>
          <w:p w:rsidR="00305AF9" w:rsidRPr="00963DFE" w:rsidRDefault="00305AF9" w:rsidP="00A72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Выявленные нарушения</w:t>
            </w:r>
          </w:p>
        </w:tc>
      </w:tr>
      <w:tr w:rsidR="00305AF9" w:rsidRPr="00963DFE" w:rsidTr="00A7274A">
        <w:tc>
          <w:tcPr>
            <w:tcW w:w="4678" w:type="dxa"/>
          </w:tcPr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/>
                <w:sz w:val="20"/>
                <w:szCs w:val="20"/>
              </w:rPr>
              <w:t>ст.11 Федерального закона от 29.07.1998 № 135-ФЗ «Об оценочной деятельности в Российской Федерации»: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Cs/>
                <w:sz w:val="20"/>
                <w:szCs w:val="20"/>
              </w:rPr>
              <w:t>В отчете должны быть указаны: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оценщике или оценщиках, проводивших оценку, в том числе фамилия, имя и (при наличии) отчество, номер контактного телефона, почтовый адрес, адрес электронной почты оценщика и сведения о членстве оценщика в саморегулируемой организации оценщиков.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/>
                <w:sz w:val="20"/>
                <w:szCs w:val="20"/>
              </w:rPr>
              <w:t>ст.11 Федерального закона от 29.07.1998 № 135-ФЗ «Об оценочной деятельности в Российской Федерации»: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Cs/>
                <w:sz w:val="20"/>
                <w:szCs w:val="20"/>
              </w:rPr>
              <w:t>В отчете должны быть указаны: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сведения о независимости юридического лица, с которым оценщик заключил трудовой договор, и оценщика в соответствии с требованиями </w:t>
            </w:r>
            <w:hyperlink r:id="rId7" w:history="1">
              <w:r w:rsidRPr="00AF2085">
                <w:rPr>
                  <w:rFonts w:ascii="Times New Roman" w:hAnsi="Times New Roman" w:cs="Times New Roman"/>
                  <w:bCs/>
                  <w:color w:val="0000FF"/>
                  <w:sz w:val="20"/>
                  <w:szCs w:val="20"/>
                </w:rPr>
                <w:t>статьи 16</w:t>
              </w:r>
            </w:hyperlink>
            <w:r w:rsidRPr="00AF20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настоящего Федерального закона.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/>
                <w:sz w:val="20"/>
                <w:szCs w:val="20"/>
              </w:rPr>
              <w:t>ст.3 Федерального закона от 29.07.1998 № 135-ФЗ «Об оценочной деятельности в Российской Федерации»: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 xml:space="preserve">Для целей настоящего Федерального закона под оценочной деятельностью понимается профессиональная деятельность субъектов оценочной деятельности, направленная на установление в отношении объектов оценки рыночной, кадастровой, ликвидационной, инвестиционной или иной предусмотренной федеральными </w:t>
            </w:r>
            <w:hyperlink r:id="rId8" w:history="1">
              <w:r w:rsidRPr="00AF208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стандартами</w:t>
              </w:r>
            </w:hyperlink>
            <w:r w:rsidRPr="00AF2085">
              <w:rPr>
                <w:rFonts w:ascii="Times New Roman" w:hAnsi="Times New Roman" w:cs="Times New Roman"/>
                <w:sz w:val="20"/>
                <w:szCs w:val="20"/>
              </w:rPr>
              <w:t xml:space="preserve"> оценки стоимости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/>
                <w:sz w:val="20"/>
                <w:szCs w:val="20"/>
              </w:rPr>
              <w:t>ст.4 Федерального закона от 29.07.1998 № 135-ФЗ «Об оценочной деятельности в Российской Федерации»: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Субъектами оценочной деятельности признаются физические лица, являющиеся членами одной из саморегулируемых </w:t>
            </w:r>
            <w:r w:rsidRPr="00AF2085"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  <w:t>организаций</w:t>
            </w:r>
            <w:r w:rsidRPr="00AF20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оценщиков и застраховавшие свою ответственность в соответствии с требованиями настоящего Федерального </w:t>
            </w:r>
            <w:r w:rsidRPr="00AF2085"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  <w:t>закона.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Cs/>
                <w:sz w:val="20"/>
                <w:szCs w:val="20"/>
              </w:rPr>
              <w:t>Оценщик может осуществлять оценочную деятельность по направлениям, указанным в квалификационном аттестате</w:t>
            </w:r>
            <w:r w:rsidRPr="00AF20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п.8 ФСО № 3 «Требования к отчету об оценке (ФСО №3)», утвержденного приказом Минэкономразвития РФ от 20.05.2015 № 299: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>Вне зависимости от вида объекта оценки в отчете об оценке должны содержаться следующие сведения: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 xml:space="preserve">д) информация обо всех привлеченных к проведению оценки и подготовке отчета об оценке организациях и </w:t>
            </w:r>
            <w:proofErr w:type="gramStart"/>
            <w:r w:rsidRPr="00AF2085">
              <w:rPr>
                <w:rFonts w:ascii="Times New Roman" w:hAnsi="Times New Roman" w:cs="Times New Roman"/>
                <w:sz w:val="20"/>
                <w:szCs w:val="20"/>
              </w:rPr>
              <w:t>специалистах с указанием их квалификации</w:t>
            </w:r>
            <w:proofErr w:type="gramEnd"/>
            <w:r w:rsidRPr="00AF2085">
              <w:rPr>
                <w:rFonts w:ascii="Times New Roman" w:hAnsi="Times New Roman" w:cs="Times New Roman"/>
                <w:sz w:val="20"/>
                <w:szCs w:val="20"/>
              </w:rPr>
              <w:t xml:space="preserve"> и степени их участия в проведении оценки объекта оценки.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 22 ФСО № 7 «Оценка недвижимости (ФСО № 7)», утвержденного приказом Минэкономразвития РФ от 25.09.2014 № 611: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применении сравнительного подхода к оценке недвижимости оценщик учитывает следующие положения: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>в) при проведении оценки должны быть описаны объем доступных оценщику рыночных данных об объектах-аналогах и правила их отбора для проведения расчетов. Использование в расчетах лишь части доступных оценщику объектов-аналогов должно быть обосновано в отчете об оценке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ст.11 Федерального закона от 29.07.1998 № 135-ФЗ «Об оценочной деятельности в Российской Федерации»: 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>- отчет об оценке объекта оценки не должен допускать неоднозначного толкования или вводить в заблуждение;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п.5 ФСО № 3 «Требования к отчету об оценке (ФСО №3)», утвержденного приказом Минэкономразвития РФ от 20.05.2015 № 299: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>При составлении отчета об оценке оценщик должен придерживаться следующих принципов: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 xml:space="preserve">     в отчете должна быть изложена информация, существенная с точки зрения оценщика для определения стоимости объекта оценки;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 xml:space="preserve">     информация, приведенная в отчете об оценке, существенным образом влияющая на стоимость объекта оценки, должна быть подтверждена;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 xml:space="preserve">     содержание отчета об оценке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результатов.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5AF9" w:rsidRPr="00AF2085" w:rsidRDefault="00305AF9" w:rsidP="00A7274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/>
                <w:sz w:val="20"/>
                <w:szCs w:val="20"/>
              </w:rPr>
              <w:t>п. 10 ФСО № 1 «Общие понятия оценки, подходы к оценке и требования к проведению оценки (ФСО № 1)», утвержденного приказом Минэкономразвития РФ от 20.05.2015 № 297: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>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b/>
                <w:sz w:val="20"/>
                <w:szCs w:val="20"/>
              </w:rPr>
              <w:t>ст.11 Федерального закона от 29.07.1998 № 135-ФЗ «Об оценочной деятельности в Российской Федерации»:</w:t>
            </w:r>
          </w:p>
          <w:p w:rsidR="00305AF9" w:rsidRPr="00AF2085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>Отчет должен быть …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</w:t>
            </w:r>
          </w:p>
          <w:p w:rsidR="00305AF9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085">
              <w:rPr>
                <w:rFonts w:ascii="Times New Roman" w:hAnsi="Times New Roman" w:cs="Times New Roman"/>
                <w:sz w:val="20"/>
                <w:szCs w:val="20"/>
              </w:rPr>
              <w:t>Отчет, составленный в форме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документа, должен быть подписан усиленной квалифицированной электронной подписью в соответствии с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  <w:p w:rsidR="00305AF9" w:rsidRPr="00F6340C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305AF9" w:rsidRPr="004E707D" w:rsidRDefault="00305AF9" w:rsidP="00A7274A">
            <w:p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 отчете № 1/2539-19 от 07.05.2019:</w:t>
            </w:r>
          </w:p>
          <w:p w:rsidR="00305AF9" w:rsidRPr="004E707D" w:rsidRDefault="00305AF9" w:rsidP="00DA6CF7">
            <w:p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5AF9" w:rsidRPr="004E707D" w:rsidRDefault="00305AF9" w:rsidP="00DA6CF7">
            <w:pPr>
              <w:numPr>
                <w:ilvl w:val="0"/>
                <w:numId w:val="9"/>
              </w:num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На стр. 5 Приводятся сведения об оценщике, однако в разделе контактные данные отсутствуют сведения о почтовом адресе Оценщика. Нарушена ст. 11 Закона об оценочной деятельности.</w:t>
            </w:r>
          </w:p>
          <w:p w:rsidR="00305AF9" w:rsidRPr="004E707D" w:rsidRDefault="00305AF9" w:rsidP="00DA6CF7">
            <w:p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На стр. 11 отсутствую контактные данные (номер контактного телефона, почтовый адрес, адрес электронной почты) оценщика Минина В.Г. (стр. 5-6).</w:t>
            </w:r>
          </w:p>
          <w:p w:rsidR="00305AF9" w:rsidRPr="004E707D" w:rsidRDefault="00305AF9" w:rsidP="00DA6CF7">
            <w:pPr>
              <w:pStyle w:val="a5"/>
              <w:numPr>
                <w:ilvl w:val="0"/>
                <w:numId w:val="9"/>
              </w:numPr>
              <w:tabs>
                <w:tab w:val="left" w:pos="606"/>
                <w:tab w:val="left" w:pos="889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На стр. 5-7 при описании привлеченных для проведения оценки оценщиков не указано какая часть работы кем из оценщиков проведена (оценщиков двое). </w:t>
            </w:r>
            <w:proofErr w:type="gram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Кроме того</w:t>
            </w:r>
            <w:proofErr w:type="gram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 в Отчете указано, что для проведения оценки привлекались два помощника. Согласно утвержденного приказа </w:t>
            </w:r>
            <w:proofErr w:type="spell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Минитруда</w:t>
            </w:r>
            <w:proofErr w:type="spell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 РФ от 26 ноября 2018 г. N 742н «об утверждении профессионального стандарта «Специалист в оценочной деятельности» помощник (ассистент) оценщика вправе выполнять следующую работу:</w:t>
            </w:r>
          </w:p>
          <w:p w:rsidR="00305AF9" w:rsidRPr="004E707D" w:rsidRDefault="00305AF9" w:rsidP="00DA6CF7">
            <w:p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- Сбор информации об оцениваемых объектах и их аналогах</w:t>
            </w:r>
          </w:p>
          <w:p w:rsidR="00305AF9" w:rsidRPr="004E707D" w:rsidRDefault="00305AF9" w:rsidP="00DA6CF7">
            <w:p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- Анализ и структурирование параметров объектов, влияющих на их стоимость</w:t>
            </w:r>
          </w:p>
          <w:p w:rsidR="00305AF9" w:rsidRPr="004E707D" w:rsidRDefault="00305AF9" w:rsidP="00A7274A">
            <w:p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- Выполнение промежуточных расчетов при определении стоимостей</w:t>
            </w:r>
          </w:p>
          <w:p w:rsidR="00305AF9" w:rsidRPr="004E707D" w:rsidRDefault="00305AF9" w:rsidP="00A7274A">
            <w:p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- Архивирование документов, получаемых от заказчика и третьих лиц в ходе определения стоимостей</w:t>
            </w:r>
          </w:p>
          <w:p w:rsidR="00305AF9" w:rsidRPr="004E707D" w:rsidRDefault="00305AF9" w:rsidP="00A7274A">
            <w:p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- Осуществление технических работ по верстке итогового документа об определении стоимостей</w:t>
            </w:r>
          </w:p>
          <w:p w:rsidR="00305AF9" w:rsidRPr="004E707D" w:rsidRDefault="00305AF9" w:rsidP="00A7274A">
            <w:pPr>
              <w:pStyle w:val="a5"/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На стр. 6,7 Отчета указано, что привлеченными ассистентами выполнены работы по расчету стоимости объекта оценки. Таким образом, рыночная стоимость определена не оценщиком, а не уполномоченными лицами, не соответствующими требованиям, предъявляемым к статусу оценщика. Нарушены ст. 3,4 Закона об оценочной деятельности. п. 8 ФСО-3.</w:t>
            </w:r>
          </w:p>
          <w:p w:rsidR="00305AF9" w:rsidRPr="004E707D" w:rsidRDefault="00305AF9" w:rsidP="00DA6CF7">
            <w:pPr>
              <w:pStyle w:val="a5"/>
              <w:numPr>
                <w:ilvl w:val="0"/>
                <w:numId w:val="9"/>
              </w:num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На стр. 33-34 Оценщиком описывается порядок отбора объектов-аналогов для расчета рыночной стоимости объекта оценки сравнительным подходом. При этом оценщик не обоснованно указывает на невозможность использования в качестве объектов-аналогов объектов, кадастровый номер которых не удалось идентифицировать.</w:t>
            </w:r>
          </w:p>
          <w:p w:rsidR="00305AF9" w:rsidRPr="004E707D" w:rsidRDefault="00305AF9" w:rsidP="00A7274A">
            <w:pPr>
              <w:pStyle w:val="a5"/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Аналогичное замечание к выбору аналогов при оценке доходным подходом (стр. 55)</w:t>
            </w:r>
          </w:p>
          <w:p w:rsidR="00305AF9" w:rsidRPr="004E707D" w:rsidRDefault="00305AF9" w:rsidP="00DA6CF7">
            <w:pPr>
              <w:pStyle w:val="a5"/>
              <w:numPr>
                <w:ilvl w:val="0"/>
                <w:numId w:val="9"/>
              </w:num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В обосновании выбора объектов-аналогов в сравнительном подходе оценщик указывает, что им подбираются исключительно офисные помещения (стр. 34). При этом в качестве аналога №2, используемого в расчетах, выбрано офисное здание. Выбор данного аналога не обоснован.</w:t>
            </w:r>
          </w:p>
          <w:p w:rsidR="00305AF9" w:rsidRPr="004E707D" w:rsidRDefault="00305AF9" w:rsidP="00DA6CF7">
            <w:pPr>
              <w:pStyle w:val="a5"/>
              <w:numPr>
                <w:ilvl w:val="0"/>
                <w:numId w:val="9"/>
              </w:num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На стр. 38-39 Оценщиком описывается корректировка на техническое состояние здания и указывается, объект оценки и все объекты-аналоги находятся в одинаково хорошем состоянии. Однако оценщиком не учтено, что объект оценки – нежилое помещение, расположенное в здании2003 года </w:t>
            </w:r>
            <w:r w:rsidRPr="004E707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постройки. Объект-аналог №2 – здание 1917 года постройки. Таким образом, по своему износу объект оценки не сопоставим с указанным аналогом и требует весенние соответствующей корректировки. Нарушен п. 5 ФСО-3</w:t>
            </w:r>
          </w:p>
          <w:p w:rsidR="00305AF9" w:rsidRPr="004E707D" w:rsidRDefault="00305AF9" w:rsidP="00DA6CF7">
            <w:pPr>
              <w:pStyle w:val="a5"/>
              <w:numPr>
                <w:ilvl w:val="0"/>
                <w:numId w:val="9"/>
              </w:num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На стр. 41 Оценщик отказывается от расчета корректировки на этаж в отношении объекта-аналога №2 поскольку данный аналог является зданием. Однако исходя из приведенных оценщиком сведений помещения на первом этаже стоят дороже, чем помещения на 2 этаже и выше. Таким образом, корректировка должна быть введена.</w:t>
            </w:r>
          </w:p>
          <w:p w:rsidR="00305AF9" w:rsidRPr="004E707D" w:rsidRDefault="00305AF9" w:rsidP="00DA6CF7">
            <w:pPr>
              <w:pStyle w:val="a5"/>
              <w:numPr>
                <w:ilvl w:val="0"/>
                <w:numId w:val="9"/>
              </w:num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На стр. 41 Оценщиком указано, что объект оценки расположен на 12 этаже. Согласно описанию объекта оценки, а также представленной в отчете выписке из ЕГРН объект оценки расположен на 5 этаже, что нарушает п. 5 ФСО-3.</w:t>
            </w:r>
          </w:p>
          <w:p w:rsidR="00305AF9" w:rsidRPr="004E707D" w:rsidRDefault="00305AF9" w:rsidP="00DA6CF7">
            <w:pPr>
              <w:pStyle w:val="a5"/>
              <w:numPr>
                <w:ilvl w:val="0"/>
                <w:numId w:val="9"/>
              </w:num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Оценщиком не обосновано применение максимального значения в доверительном интервале скидки на торг в доходном подходе для </w:t>
            </w:r>
            <w:proofErr w:type="spell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офисно</w:t>
            </w:r>
            <w:proofErr w:type="spell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-торговых объектов свободного назначения. Кроме того, при введении аналогичной корректировки в сравнительном подходе Оценщиком определено, что объект оценки относится к высококлассным офисам. </w:t>
            </w:r>
            <w:proofErr w:type="gram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Следовательно</w:t>
            </w:r>
            <w:proofErr w:type="gram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 скидка составит 8,2%.</w:t>
            </w:r>
          </w:p>
          <w:p w:rsidR="00305AF9" w:rsidRPr="004E707D" w:rsidRDefault="00305AF9" w:rsidP="00DA6CF7">
            <w:pPr>
              <w:pStyle w:val="a5"/>
              <w:numPr>
                <w:ilvl w:val="0"/>
                <w:numId w:val="9"/>
              </w:num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Аналог 2, выбранный для расчета рыночной стоимости земельного участка не является таковыми поскольку имеет разрешенное использование «Индивидуальное жилищное строительство», расположен в территориальной зоне Ж-3, не предусматривающей в основных видах использование строительство коммерческих объектов. Также согласно представленному объявлению (стр. 81) на участке имеется сгоревший жилой дом. Нарушен п. 10 ФСО-1.</w:t>
            </w:r>
          </w:p>
          <w:p w:rsidR="00305AF9" w:rsidRPr="004E707D" w:rsidRDefault="00305AF9" w:rsidP="00DA6CF7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На стр. 26 Оценщиком сделан вывод о предполагаемом диапазоне цен для офисных помещений в центральных и прилегающих к центру районов </w:t>
            </w:r>
            <w:proofErr w:type="spell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г.Перми</w:t>
            </w:r>
            <w:proofErr w:type="spell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: 25000 – 62320 руб./</w:t>
            </w:r>
            <w:proofErr w:type="spell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кв.м</w:t>
            </w:r>
            <w:proofErr w:type="spell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. Данный вывод не подтвержден рыночными данными, что вводит в заблуждение пользователей отчета.</w:t>
            </w:r>
          </w:p>
          <w:p w:rsidR="00305AF9" w:rsidRPr="004E707D" w:rsidRDefault="00305AF9" w:rsidP="00DA6CF7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На стр. 24-25 Оценщиком приводится анализ рынка недвижимости за 4 квартал 2017 года с указанием средних рыночных цен объектов офисной недвижимости в разрезе класса качества офисов и зон коммерческой привлекательности. </w:t>
            </w:r>
          </w:p>
          <w:p w:rsidR="00305AF9" w:rsidRPr="004E707D" w:rsidRDefault="00305AF9" w:rsidP="00A7274A">
            <w:pPr>
              <w:pStyle w:val="a5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Для указанных характеристик аналитиками определены следующие средние удельные цены предложений на вторичном рынке офисной недвижимости за 4 квартал 2017 года:</w:t>
            </w:r>
          </w:p>
          <w:p w:rsidR="00305AF9" w:rsidRPr="004E707D" w:rsidRDefault="00305AF9" w:rsidP="00A7274A">
            <w:pPr>
              <w:pStyle w:val="a5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- для </w:t>
            </w:r>
            <w:r w:rsidRPr="004E707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 зоны коммерческой недвижимости: 57 271 руб./</w:t>
            </w:r>
            <w:proofErr w:type="spell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кв.м</w:t>
            </w:r>
            <w:proofErr w:type="spell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. Отчета (с учетом скидки на торг (9,7%) и за вычетом земельного участка (9,7%, определено на основании данных из представленного отчета) – 46 699 руб./</w:t>
            </w:r>
            <w:proofErr w:type="spellStart"/>
            <w:proofErr w:type="gram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кв.м</w:t>
            </w:r>
            <w:proofErr w:type="spellEnd"/>
            <w:proofErr w:type="gram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);</w:t>
            </w:r>
          </w:p>
          <w:p w:rsidR="00305AF9" w:rsidRPr="004E707D" w:rsidRDefault="00305AF9" w:rsidP="00A7274A">
            <w:pPr>
              <w:pStyle w:val="a5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- для встроенно-пристроенных помещений: 57 624 руб./</w:t>
            </w:r>
            <w:proofErr w:type="spellStart"/>
            <w:proofErr w:type="gram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кв.м</w:t>
            </w:r>
            <w:proofErr w:type="spellEnd"/>
            <w:proofErr w:type="gram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 (с учетом скидки на торг (9,7%) и за вычетом земельного участка (9,7%, определено на основании данных из представленного отчета) – 46 987 руб./</w:t>
            </w:r>
            <w:proofErr w:type="spell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кв.м</w:t>
            </w:r>
            <w:proofErr w:type="spell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305AF9" w:rsidRPr="004E707D" w:rsidRDefault="00305AF9" w:rsidP="00A7274A">
            <w:pPr>
              <w:pStyle w:val="a5"/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Согласно представленным в отчете результатам стоимость объекта оценки – 30 852 руб./</w:t>
            </w:r>
            <w:proofErr w:type="spellStart"/>
            <w:proofErr w:type="gram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кв.м</w:t>
            </w:r>
            <w:proofErr w:type="spellEnd"/>
            <w:proofErr w:type="gram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, что значительно ниже среднего уровня цен, представленных на рынке При этом в отчете </w:t>
            </w:r>
            <w:r w:rsidRPr="004E707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отсутствует какое-либо подтверждение ухудшающих характеристик объекта оценки, позволяющих делать вывод о его стоимости ниже средней рыночной. Таким образом, результаты о рыночной стоимости объекта, представленные в отчете вводят в заблуждение заказчика оценки и иных заинтересованных лиц (пользователи отчета об оценке) относительно сложившегося рынка коммерческой недвижимости   Нарушен п. 5 ФСО-3.</w:t>
            </w:r>
          </w:p>
          <w:p w:rsidR="00305AF9" w:rsidRPr="004E707D" w:rsidRDefault="00305AF9" w:rsidP="00DA6CF7">
            <w:pPr>
              <w:pStyle w:val="a5"/>
              <w:numPr>
                <w:ilvl w:val="0"/>
                <w:numId w:val="9"/>
              </w:num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Согласно разделу 3.2 Отчета (стр. 5-6) </w:t>
            </w:r>
            <w:proofErr w:type="gramStart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>оценщики</w:t>
            </w:r>
            <w:proofErr w:type="gramEnd"/>
            <w:r w:rsidRPr="004E707D">
              <w:rPr>
                <w:rFonts w:ascii="Times New Roman" w:hAnsi="Times New Roman" w:cs="Times New Roman"/>
                <w:sz w:val="21"/>
                <w:szCs w:val="21"/>
              </w:rPr>
              <w:t xml:space="preserve"> выполнявшие оценку – Воронов А.А. и Минин В.Г., на стр. 70 отчет скреплен только подписью Оценщика Воронова А.А. Отчет, предоставленный в электронном виде подписан также только одним оценщиком.</w:t>
            </w:r>
          </w:p>
          <w:p w:rsidR="00305AF9" w:rsidRPr="004E707D" w:rsidRDefault="00305AF9" w:rsidP="00A7274A">
            <w:pPr>
              <w:tabs>
                <w:tab w:val="left" w:pos="606"/>
              </w:tabs>
              <w:autoSpaceDE w:val="0"/>
              <w:autoSpaceDN w:val="0"/>
              <w:adjustRightInd w:val="0"/>
              <w:spacing w:after="0" w:line="240" w:lineRule="auto"/>
              <w:ind w:left="33" w:firstLine="28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05AF9" w:rsidRPr="00963DFE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3DFE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305AF9" w:rsidRPr="00963DFE" w:rsidRDefault="00305AF9" w:rsidP="00305AF9">
      <w:pPr>
        <w:spacing w:after="0" w:line="360" w:lineRule="exac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3DFE">
        <w:rPr>
          <w:rFonts w:ascii="Times New Roman" w:hAnsi="Times New Roman" w:cs="Times New Roman"/>
          <w:b/>
          <w:sz w:val="28"/>
          <w:szCs w:val="28"/>
        </w:rPr>
        <w:t>Вывод:</w:t>
      </w:r>
      <w:r w:rsidRPr="00963DF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63D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3DFE">
        <w:rPr>
          <w:rFonts w:ascii="Times New Roman" w:hAnsi="Times New Roman" w:cs="Times New Roman"/>
          <w:sz w:val="28"/>
          <w:szCs w:val="28"/>
        </w:rPr>
        <w:t xml:space="preserve"> учетом выявленных нарушений, отчет об определении рыночной стоимости объекта капитального строительства № </w:t>
      </w:r>
      <w:r w:rsidRPr="002931A1">
        <w:rPr>
          <w:rFonts w:ascii="Times New Roman" w:hAnsi="Times New Roman" w:cs="Times New Roman"/>
          <w:sz w:val="28"/>
          <w:szCs w:val="28"/>
        </w:rPr>
        <w:t>1/2539-19 от 07.05.2019</w:t>
      </w:r>
      <w:r w:rsidRPr="00963DFE">
        <w:rPr>
          <w:rFonts w:ascii="Times New Roman" w:hAnsi="Times New Roman" w:cs="Times New Roman"/>
          <w:sz w:val="28"/>
          <w:szCs w:val="28"/>
        </w:rPr>
        <w:t>9 не может применяться для целей определения кадастровой стоимости земельного участка в размере его рыночной стоимости.</w:t>
      </w:r>
    </w:p>
    <w:p w:rsidR="009921F2" w:rsidRDefault="009921F2" w:rsidP="009921F2"/>
    <w:p w:rsidR="00305AF9" w:rsidRDefault="00305AF9" w:rsidP="00EF2FAE">
      <w:pPr>
        <w:spacing w:after="0" w:line="3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305AF9" w:rsidRDefault="00305AF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305AF9" w:rsidRDefault="00305AF9" w:rsidP="00305AF9">
      <w:pPr>
        <w:jc w:val="right"/>
        <w:rPr>
          <w:sz w:val="16"/>
          <w:szCs w:val="16"/>
        </w:rPr>
      </w:pPr>
      <w:r w:rsidRPr="001E4CE4">
        <w:rPr>
          <w:sz w:val="16"/>
          <w:szCs w:val="16"/>
        </w:rPr>
        <w:lastRenderedPageBreak/>
        <w:t xml:space="preserve">Приложение </w:t>
      </w:r>
      <w:proofErr w:type="gramStart"/>
      <w:r>
        <w:rPr>
          <w:sz w:val="16"/>
          <w:szCs w:val="16"/>
        </w:rPr>
        <w:t xml:space="preserve">6.1  </w:t>
      </w:r>
      <w:r w:rsidRPr="001E4CE4">
        <w:rPr>
          <w:sz w:val="16"/>
          <w:szCs w:val="16"/>
        </w:rPr>
        <w:t>к</w:t>
      </w:r>
      <w:proofErr w:type="gramEnd"/>
      <w:r w:rsidRPr="001E4CE4">
        <w:rPr>
          <w:sz w:val="16"/>
          <w:szCs w:val="16"/>
        </w:rPr>
        <w:t xml:space="preserve"> протоколу</w:t>
      </w:r>
      <w:r w:rsidRPr="00CE0CFF">
        <w:rPr>
          <w:sz w:val="16"/>
          <w:szCs w:val="16"/>
        </w:rPr>
        <w:t xml:space="preserve"> заседания комиссии </w:t>
      </w:r>
      <w:r w:rsidRPr="00624EB8">
        <w:rPr>
          <w:sz w:val="16"/>
          <w:szCs w:val="16"/>
        </w:rPr>
        <w:t xml:space="preserve">от </w:t>
      </w:r>
      <w:r>
        <w:rPr>
          <w:sz w:val="16"/>
          <w:szCs w:val="16"/>
        </w:rPr>
        <w:t>06.06</w:t>
      </w:r>
      <w:r w:rsidRPr="00624EB8">
        <w:rPr>
          <w:sz w:val="16"/>
          <w:szCs w:val="16"/>
        </w:rPr>
        <w:t>.201</w:t>
      </w:r>
      <w:r>
        <w:rPr>
          <w:sz w:val="16"/>
          <w:szCs w:val="16"/>
        </w:rPr>
        <w:t>9</w:t>
      </w:r>
      <w:r w:rsidRPr="00624EB8">
        <w:rPr>
          <w:sz w:val="16"/>
          <w:szCs w:val="16"/>
        </w:rPr>
        <w:t xml:space="preserve"> №</w:t>
      </w:r>
      <w:r>
        <w:rPr>
          <w:sz w:val="16"/>
          <w:szCs w:val="16"/>
        </w:rPr>
        <w:t>5</w:t>
      </w:r>
    </w:p>
    <w:p w:rsidR="00305AF9" w:rsidRPr="00CE0CFF" w:rsidRDefault="00305AF9" w:rsidP="00305AF9">
      <w:pPr>
        <w:jc w:val="right"/>
        <w:rPr>
          <w:sz w:val="16"/>
          <w:szCs w:val="16"/>
        </w:rPr>
      </w:pPr>
    </w:p>
    <w:p w:rsidR="00305AF9" w:rsidRPr="00963DFE" w:rsidRDefault="00305AF9" w:rsidP="00305A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DFE">
        <w:rPr>
          <w:rFonts w:ascii="Times New Roman" w:hAnsi="Times New Roman" w:cs="Times New Roman"/>
          <w:b/>
          <w:sz w:val="24"/>
          <w:szCs w:val="24"/>
        </w:rPr>
        <w:t xml:space="preserve">Пояснения членов комиссии по рассмотрению споров о результатах определения кадастровой стоимости объектов недвижимости при Министерстве по управлению имуществом и земельным отношениям Пермского края </w:t>
      </w:r>
    </w:p>
    <w:p w:rsidR="00305AF9" w:rsidRPr="00963DFE" w:rsidRDefault="00305AF9" w:rsidP="00305AF9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63DF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305AF9" w:rsidRDefault="005A781B" w:rsidP="00305AF9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305AF9" w:rsidRPr="005C194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5AF9" w:rsidRPr="00963DFE" w:rsidRDefault="00305AF9" w:rsidP="00305AF9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63DF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63DFE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963DFE">
        <w:rPr>
          <w:rFonts w:ascii="Times New Roman" w:hAnsi="Times New Roman" w:cs="Times New Roman"/>
          <w:sz w:val="28"/>
          <w:szCs w:val="28"/>
        </w:rPr>
        <w:t>. № 31-04-1-9вх-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963DFE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22.05</w:t>
      </w:r>
      <w:r w:rsidRPr="00963DFE">
        <w:rPr>
          <w:rFonts w:ascii="Times New Roman" w:hAnsi="Times New Roman" w:cs="Times New Roman"/>
          <w:sz w:val="28"/>
          <w:szCs w:val="28"/>
        </w:rPr>
        <w:t>.2019)</w:t>
      </w:r>
    </w:p>
    <w:p w:rsidR="00305AF9" w:rsidRPr="00963DFE" w:rsidRDefault="00305AF9" w:rsidP="00305AF9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05AF9" w:rsidRPr="00963DFE" w:rsidRDefault="00305AF9" w:rsidP="00305AF9">
      <w:pPr>
        <w:spacing w:after="0" w:line="360" w:lineRule="exact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DFE">
        <w:rPr>
          <w:rFonts w:ascii="Times New Roman" w:hAnsi="Times New Roman" w:cs="Times New Roman"/>
          <w:b/>
          <w:sz w:val="28"/>
          <w:szCs w:val="28"/>
        </w:rPr>
        <w:t xml:space="preserve">Кадастровый номер: </w:t>
      </w:r>
      <w:r w:rsidRPr="005C194E">
        <w:rPr>
          <w:rFonts w:ascii="Times New Roman" w:hAnsi="Times New Roman" w:cs="Times New Roman"/>
          <w:b/>
          <w:sz w:val="28"/>
          <w:szCs w:val="28"/>
        </w:rPr>
        <w:t>59:01:4410163:586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938"/>
        <w:gridCol w:w="992"/>
      </w:tblGrid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7938" w:type="dxa"/>
            <w:vAlign w:val="center"/>
          </w:tcPr>
          <w:p w:rsidR="00305AF9" w:rsidRPr="00963DFE" w:rsidRDefault="00305AF9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характеристики</w:t>
            </w:r>
          </w:p>
        </w:tc>
        <w:tc>
          <w:tcPr>
            <w:tcW w:w="992" w:type="dxa"/>
            <w:vAlign w:val="center"/>
          </w:tcPr>
          <w:p w:rsidR="00305AF9" w:rsidRPr="00963DFE" w:rsidRDefault="00305AF9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 / -</w:t>
            </w:r>
          </w:p>
        </w:tc>
      </w:tr>
      <w:tr w:rsidR="00305AF9" w:rsidRPr="00963DFE" w:rsidTr="00A7274A">
        <w:trPr>
          <w:trHeight w:val="351"/>
        </w:trPr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Наличие полного пакета документов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rPr>
          <w:trHeight w:val="332"/>
        </w:trPr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Отклонение кадастровой стоимости от рыночной, %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26,21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Проверка отчета по формальным признакам: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Наличие подписи руководителя и оценщика, печать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Дата, номер отчета, прошивка и сквозная нумерация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Объект оценки (К№, площадь, ВРИ, указание текущего ВРИ)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Характеристики ОО, влияющие на результат оценки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Дата оценки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Заверение копий документов предоставленных заказчиком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Читаемость источников информации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rPr>
          <w:trHeight w:val="229"/>
        </w:trPr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Соответствие источников информации, их актуальность (дата)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Соответствие информации, использованной при расчете РС, исходной рыночной информации об объектах-аналогах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определения РС (ст.11 135-ФЗ)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Pr="00963DFE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r w:rsidRPr="00963DFE">
        <w:rPr>
          <w:rFonts w:ascii="Times New Roman" w:hAnsi="Times New Roman" w:cs="Times New Roman"/>
          <w:b/>
          <w:sz w:val="24"/>
          <w:szCs w:val="24"/>
        </w:rPr>
        <w:t xml:space="preserve"> результате проверки выявлены следующие нарушения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5240"/>
      </w:tblGrid>
      <w:tr w:rsidR="00305AF9" w:rsidRPr="00963DFE" w:rsidTr="00A7274A">
        <w:trPr>
          <w:trHeight w:val="854"/>
        </w:trPr>
        <w:tc>
          <w:tcPr>
            <w:tcW w:w="4678" w:type="dxa"/>
          </w:tcPr>
          <w:p w:rsidR="00305AF9" w:rsidRPr="00963DFE" w:rsidRDefault="00305AF9" w:rsidP="00A72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Нарушение Федерального закона от 29.07.1998 № 135-ФЗ и Федеральных стандартов оценки (ФСО)</w:t>
            </w:r>
          </w:p>
        </w:tc>
        <w:tc>
          <w:tcPr>
            <w:tcW w:w="5387" w:type="dxa"/>
          </w:tcPr>
          <w:p w:rsidR="00305AF9" w:rsidRPr="00963DFE" w:rsidRDefault="00305AF9" w:rsidP="00A72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Выявленные нарушения</w:t>
            </w:r>
          </w:p>
        </w:tc>
      </w:tr>
      <w:tr w:rsidR="00305AF9" w:rsidRPr="00963DFE" w:rsidTr="00A7274A">
        <w:tc>
          <w:tcPr>
            <w:tcW w:w="4678" w:type="dxa"/>
          </w:tcPr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ст.11 Федерального закона от 29.07.1998 № 135-ФЗ «Об оценочной деятельности в Российской Федерации»: </w:t>
            </w: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- отчет об оценке объекта оценки не должен допускать неоднозначного толкования или вводить в заблуждение;</w:t>
            </w: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63DFE">
              <w:rPr>
                <w:rFonts w:ascii="Times New Roman" w:hAnsi="Times New Roman" w:cs="Times New Roman"/>
                <w:b/>
                <w:bCs/>
                <w:sz w:val="20"/>
              </w:rPr>
              <w:t>п.5 ФСО № 3 «Требования к отчету об оценке (ФСО №3)», утвержденного приказом Минэкономразвития РФ от 20.05.2015 № 299:</w:t>
            </w: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При составлении отчета об оценке оценщик должен придерживаться следующих принципов:</w:t>
            </w: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     в отчете должна быть изложена информация, существенная с точки зрения оценщика для определения стоимости объекта оценки;</w:t>
            </w: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     информация, приведенная в отчете об оценке, существенным образом влияющая на стоимость объекта оценки, должна быть подтверждена;</w:t>
            </w:r>
          </w:p>
          <w:p w:rsidR="00305AF9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     содержание отчета об оценке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результатов.</w:t>
            </w:r>
          </w:p>
          <w:p w:rsidR="00305AF9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7" w:type="dxa"/>
          </w:tcPr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В отчете № </w:t>
            </w:r>
            <w:r w:rsidRPr="006831B0">
              <w:rPr>
                <w:rFonts w:ascii="Times New Roman" w:hAnsi="Times New Roman" w:cs="Times New Roman"/>
                <w:sz w:val="21"/>
                <w:szCs w:val="21"/>
              </w:rPr>
              <w:t>8888 от 14.05.2019</w:t>
            </w: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:</w:t>
            </w:r>
          </w:p>
          <w:p w:rsidR="00305AF9" w:rsidRPr="000E332E" w:rsidRDefault="00305AF9" w:rsidP="00305AF9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На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55-56, 60-61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Оценщиком приводится аналитические данные с указанием цен на вторичном рынке купли-продажи торговой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офисной 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недвижимости в зависимости от городских районов, зоны престижности, от тип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класса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4 квартал 2017 года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. Объект оценки расположен по адресу: г. Пермь,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Белинского, 31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, то есть расположен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Свердловском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районе г. Перми, относится ко </w:t>
            </w:r>
            <w:r w:rsidRPr="000E3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зоне престижности,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типу торговой недвижимости, 5 группе офисной недвижимости (встроенно-пристроенные офисные помещения).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5AF9" w:rsidRPr="000E332E" w:rsidRDefault="00305AF9" w:rsidP="00A7274A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Для указанных характеристик аналитиками определены следующие средние удельные цены предложений на вторичном рынке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офисно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-торговой недвижимости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4 квартал 2017 года:</w:t>
            </w:r>
          </w:p>
          <w:p w:rsidR="00305AF9" w:rsidRPr="000E332E" w:rsidRDefault="00305AF9" w:rsidP="00A7274A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Свердловский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район: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56 537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руб./</w:t>
            </w:r>
            <w:proofErr w:type="spellStart"/>
            <w:proofErr w:type="gramStart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скидки на торг (10%) и за вычетом земельного участка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4,85%, расчет произведен на основании рыночной стоимости земельного, приходящейся на объект оценки, стр. 149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48 415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5AF9" w:rsidRPr="000E332E" w:rsidRDefault="00305AF9" w:rsidP="00A7274A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зоны престижности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64 147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руб./</w:t>
            </w:r>
            <w:proofErr w:type="spellStart"/>
            <w:proofErr w:type="gramStart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скидки на торг (10%) и за вычетом земельного участка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4,85%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)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54 932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05AF9" w:rsidRDefault="00305AF9" w:rsidP="00A7274A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объектов, относящихся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типу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недвижимости, 5 группе офисной недвижимости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64 253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руб./</w:t>
            </w:r>
            <w:proofErr w:type="spellStart"/>
            <w:proofErr w:type="gramStart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скидки на торг и за вычетом земельного участка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55 023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E332E"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</w:p>
          <w:p w:rsidR="00305AF9" w:rsidRDefault="00305AF9" w:rsidP="00A7274A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стр. 75 Отчета Оценщиком сделан вывод о предполагаемом диапазоне в котором цен для коммерческих объектов: 38 750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105 556 руб./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с учетом скидки на торг (10%) и за вычетом земельного участка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4,85%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33 184 - 90 383 руб./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:rsidR="00305AF9" w:rsidRPr="000E332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представленным в отчете результатам стоимость объекта оценки – 35725, что значительно ниже среднего уровня цен, представленных на рынке, и находится на нижней границе возможного диапазона цен. При этом в отчете отсутствует какое-либо подтверждение характеристик на столько ухудшающих объект оценки. Таким образом, результаты о рыночной стоимости объекта, представленные в отчете </w:t>
            </w:r>
            <w:r w:rsidRPr="0076683E">
              <w:rPr>
                <w:rFonts w:ascii="Times New Roman" w:hAnsi="Times New Roman" w:cs="Times New Roman"/>
                <w:sz w:val="24"/>
                <w:szCs w:val="24"/>
              </w:rPr>
              <w:t xml:space="preserve">вводят в заблуждение </w:t>
            </w:r>
            <w:r w:rsidRPr="00766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заказчика оценки и иных заинтересованных лиц (пользователи отчета об оценке) относительно сложившегося рынка коммерческой 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E332E">
              <w:rPr>
                <w:rFonts w:ascii="Times New Roman" w:hAnsi="Times New Roman" w:cs="Times New Roman"/>
                <w:sz w:val="24"/>
                <w:szCs w:val="24"/>
              </w:rPr>
              <w:t>Нарушен п. 5 ФСО-3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5AF9" w:rsidRPr="000E332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9" w:firstLine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05AF9" w:rsidRPr="00963DFE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3DFE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305AF9" w:rsidRPr="00963DFE" w:rsidRDefault="00305AF9" w:rsidP="00305AF9">
      <w:pPr>
        <w:spacing w:after="0" w:line="360" w:lineRule="exac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3DFE">
        <w:rPr>
          <w:rFonts w:ascii="Times New Roman" w:hAnsi="Times New Roman" w:cs="Times New Roman"/>
          <w:b/>
          <w:sz w:val="28"/>
          <w:szCs w:val="28"/>
        </w:rPr>
        <w:t>Вывод:</w:t>
      </w:r>
      <w:r w:rsidRPr="00963DF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63D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3DFE">
        <w:rPr>
          <w:rFonts w:ascii="Times New Roman" w:hAnsi="Times New Roman" w:cs="Times New Roman"/>
          <w:sz w:val="28"/>
          <w:szCs w:val="28"/>
        </w:rPr>
        <w:t xml:space="preserve"> учетом выявленных нарушений, отчет об определении рыночной стоимости объекта капитального строительства № </w:t>
      </w:r>
      <w:r w:rsidRPr="0076683E">
        <w:rPr>
          <w:rFonts w:ascii="Times New Roman" w:hAnsi="Times New Roman" w:cs="Times New Roman"/>
          <w:sz w:val="28"/>
          <w:szCs w:val="28"/>
        </w:rPr>
        <w:t>8888 от 14.05.2019</w:t>
      </w:r>
      <w:r w:rsidRPr="00963DFE">
        <w:rPr>
          <w:rFonts w:ascii="Times New Roman" w:hAnsi="Times New Roman" w:cs="Times New Roman"/>
          <w:sz w:val="28"/>
          <w:szCs w:val="28"/>
        </w:rPr>
        <w:t xml:space="preserve"> не может применяться для целей определения кадастровой стоимости земельного участка в размере его рыночной стоимости.</w:t>
      </w:r>
    </w:p>
    <w:p w:rsidR="00305AF9" w:rsidRDefault="00305AF9" w:rsidP="00EF2FAE">
      <w:pPr>
        <w:spacing w:after="0" w:line="3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305AF9" w:rsidRDefault="00305AF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305AF9" w:rsidRDefault="00305AF9" w:rsidP="00305AF9">
      <w:pPr>
        <w:jc w:val="right"/>
        <w:rPr>
          <w:sz w:val="16"/>
          <w:szCs w:val="16"/>
        </w:rPr>
      </w:pPr>
      <w:r w:rsidRPr="001E4CE4">
        <w:rPr>
          <w:sz w:val="16"/>
          <w:szCs w:val="16"/>
        </w:rPr>
        <w:lastRenderedPageBreak/>
        <w:t xml:space="preserve">Приложение </w:t>
      </w:r>
      <w:proofErr w:type="gramStart"/>
      <w:r>
        <w:rPr>
          <w:sz w:val="16"/>
          <w:szCs w:val="16"/>
        </w:rPr>
        <w:t xml:space="preserve">9.1  </w:t>
      </w:r>
      <w:r w:rsidRPr="001E4CE4">
        <w:rPr>
          <w:sz w:val="16"/>
          <w:szCs w:val="16"/>
        </w:rPr>
        <w:t>к</w:t>
      </w:r>
      <w:proofErr w:type="gramEnd"/>
      <w:r w:rsidRPr="001E4CE4">
        <w:rPr>
          <w:sz w:val="16"/>
          <w:szCs w:val="16"/>
        </w:rPr>
        <w:t xml:space="preserve"> протоколу</w:t>
      </w:r>
      <w:r w:rsidRPr="00CE0CFF">
        <w:rPr>
          <w:sz w:val="16"/>
          <w:szCs w:val="16"/>
        </w:rPr>
        <w:t xml:space="preserve"> заседания комиссии </w:t>
      </w:r>
      <w:r w:rsidRPr="00624EB8">
        <w:rPr>
          <w:sz w:val="16"/>
          <w:szCs w:val="16"/>
        </w:rPr>
        <w:t xml:space="preserve">от </w:t>
      </w:r>
      <w:r>
        <w:rPr>
          <w:sz w:val="16"/>
          <w:szCs w:val="16"/>
        </w:rPr>
        <w:t>06.06</w:t>
      </w:r>
      <w:r w:rsidRPr="00624EB8">
        <w:rPr>
          <w:sz w:val="16"/>
          <w:szCs w:val="16"/>
        </w:rPr>
        <w:t>.201</w:t>
      </w:r>
      <w:r>
        <w:rPr>
          <w:sz w:val="16"/>
          <w:szCs w:val="16"/>
        </w:rPr>
        <w:t>9</w:t>
      </w:r>
      <w:r w:rsidRPr="00624EB8">
        <w:rPr>
          <w:sz w:val="16"/>
          <w:szCs w:val="16"/>
        </w:rPr>
        <w:t xml:space="preserve"> №</w:t>
      </w:r>
      <w:r>
        <w:rPr>
          <w:sz w:val="16"/>
          <w:szCs w:val="16"/>
        </w:rPr>
        <w:t>5</w:t>
      </w:r>
    </w:p>
    <w:p w:rsidR="00305AF9" w:rsidRPr="00CE0CFF" w:rsidRDefault="00305AF9" w:rsidP="00305AF9">
      <w:pPr>
        <w:jc w:val="right"/>
        <w:rPr>
          <w:sz w:val="16"/>
          <w:szCs w:val="16"/>
        </w:rPr>
      </w:pPr>
    </w:p>
    <w:p w:rsidR="00305AF9" w:rsidRPr="00963DFE" w:rsidRDefault="00305AF9" w:rsidP="00305A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DFE">
        <w:rPr>
          <w:rFonts w:ascii="Times New Roman" w:hAnsi="Times New Roman" w:cs="Times New Roman"/>
          <w:b/>
          <w:sz w:val="24"/>
          <w:szCs w:val="24"/>
        </w:rPr>
        <w:t xml:space="preserve">Пояснения членов комиссии по рассмотрению споров о результатах определения кадастровой стоимости объектов недвижимости при Министерстве по управлению имуществом и земельным отношениям Пермского края </w:t>
      </w:r>
    </w:p>
    <w:p w:rsidR="00305AF9" w:rsidRPr="00963DFE" w:rsidRDefault="00305AF9" w:rsidP="00305AF9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63DF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305AF9" w:rsidRDefault="005A781B" w:rsidP="00305AF9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305AF9" w:rsidRPr="00710B4D">
        <w:rPr>
          <w:rFonts w:ascii="Times New Roman" w:hAnsi="Times New Roman" w:cs="Times New Roman"/>
          <w:sz w:val="28"/>
          <w:szCs w:val="28"/>
        </w:rPr>
        <w:t>, по доверенности</w:t>
      </w:r>
      <w:bookmarkStart w:id="0" w:name="_GoBack"/>
      <w:bookmarkEnd w:id="0"/>
      <w:r w:rsidR="00305AF9" w:rsidRPr="00710B4D">
        <w:rPr>
          <w:rFonts w:ascii="Times New Roman" w:hAnsi="Times New Roman" w:cs="Times New Roman"/>
          <w:sz w:val="28"/>
          <w:szCs w:val="28"/>
        </w:rPr>
        <w:t xml:space="preserve"> от АО "</w:t>
      </w:r>
      <w:r w:rsidRPr="005A78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710B4D">
        <w:rPr>
          <w:rFonts w:ascii="Times New Roman" w:hAnsi="Times New Roman" w:cs="Times New Roman"/>
          <w:sz w:val="28"/>
          <w:szCs w:val="28"/>
        </w:rPr>
        <w:t xml:space="preserve"> </w:t>
      </w:r>
      <w:r w:rsidR="00305AF9" w:rsidRPr="00710B4D">
        <w:rPr>
          <w:rFonts w:ascii="Times New Roman" w:hAnsi="Times New Roman" w:cs="Times New Roman"/>
          <w:sz w:val="28"/>
          <w:szCs w:val="28"/>
        </w:rPr>
        <w:t>" юр. адрес: г. Санкт-Петербург, Приморский проспект, 54, к.1, лит. А, помещение 1-Н, ОГРН 1027700008390</w:t>
      </w:r>
      <w:r w:rsidR="00305AF9" w:rsidRPr="005C194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5AF9" w:rsidRPr="00963DFE" w:rsidRDefault="00305AF9" w:rsidP="00305AF9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63DF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63DFE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963DFE">
        <w:rPr>
          <w:rFonts w:ascii="Times New Roman" w:hAnsi="Times New Roman" w:cs="Times New Roman"/>
          <w:sz w:val="28"/>
          <w:szCs w:val="28"/>
        </w:rPr>
        <w:t>. № 31-04-1-9вх-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963DFE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29.05</w:t>
      </w:r>
      <w:r w:rsidRPr="00963DFE">
        <w:rPr>
          <w:rFonts w:ascii="Times New Roman" w:hAnsi="Times New Roman" w:cs="Times New Roman"/>
          <w:sz w:val="28"/>
          <w:szCs w:val="28"/>
        </w:rPr>
        <w:t>.2019)</w:t>
      </w:r>
    </w:p>
    <w:p w:rsidR="00305AF9" w:rsidRPr="00963DFE" w:rsidRDefault="00305AF9" w:rsidP="00305AF9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05AF9" w:rsidRPr="00963DFE" w:rsidRDefault="00305AF9" w:rsidP="00305AF9">
      <w:pPr>
        <w:spacing w:after="0" w:line="360" w:lineRule="exact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DFE">
        <w:rPr>
          <w:rFonts w:ascii="Times New Roman" w:hAnsi="Times New Roman" w:cs="Times New Roman"/>
          <w:b/>
          <w:sz w:val="28"/>
          <w:szCs w:val="28"/>
        </w:rPr>
        <w:t xml:space="preserve">Кадастровый </w:t>
      </w:r>
      <w:proofErr w:type="gramStart"/>
      <w:r w:rsidRPr="00963DFE">
        <w:rPr>
          <w:rFonts w:ascii="Times New Roman" w:hAnsi="Times New Roman" w:cs="Times New Roman"/>
          <w:b/>
          <w:sz w:val="28"/>
          <w:szCs w:val="28"/>
        </w:rPr>
        <w:t>номер</w:t>
      </w:r>
      <w:r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Pr="00710B4D">
        <w:rPr>
          <w:rFonts w:ascii="Times New Roman" w:hAnsi="Times New Roman" w:cs="Times New Roman"/>
          <w:b/>
          <w:sz w:val="28"/>
          <w:szCs w:val="28"/>
        </w:rPr>
        <w:t>59:12:0010920</w:t>
      </w:r>
      <w:proofErr w:type="gramEnd"/>
      <w:r w:rsidRPr="00710B4D">
        <w:rPr>
          <w:rFonts w:ascii="Times New Roman" w:hAnsi="Times New Roman" w:cs="Times New Roman"/>
          <w:b/>
          <w:sz w:val="28"/>
          <w:szCs w:val="28"/>
        </w:rPr>
        <w:t>:314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938"/>
        <w:gridCol w:w="992"/>
      </w:tblGrid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7938" w:type="dxa"/>
            <w:vAlign w:val="center"/>
          </w:tcPr>
          <w:p w:rsidR="00305AF9" w:rsidRPr="00963DFE" w:rsidRDefault="00305AF9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характеристики</w:t>
            </w:r>
          </w:p>
        </w:tc>
        <w:tc>
          <w:tcPr>
            <w:tcW w:w="992" w:type="dxa"/>
            <w:vAlign w:val="center"/>
          </w:tcPr>
          <w:p w:rsidR="00305AF9" w:rsidRPr="00963DFE" w:rsidRDefault="00305AF9" w:rsidP="00A7274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 / -</w:t>
            </w:r>
          </w:p>
        </w:tc>
      </w:tr>
      <w:tr w:rsidR="00305AF9" w:rsidRPr="00963DFE" w:rsidTr="00A7274A">
        <w:trPr>
          <w:trHeight w:val="351"/>
        </w:trPr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Наличие полного пакета документов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rPr>
          <w:trHeight w:val="332"/>
        </w:trPr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Отклонение кадастровой стоимости от рыночной, %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54,74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Проверка отчета по формальным признакам: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Наличие подписи руководителя и оценщика, печать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Дата, номер отчета, прошивка и сквозная нумерация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Объект оценки (К№, площадь, ВРИ, указание текущего ВРИ)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Характеристики ОО, влияющие на результат оценки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Дата оценки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Заверение копий документов предоставленных заказчиком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Читаемость источников информации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rPr>
          <w:trHeight w:val="229"/>
        </w:trPr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Соответствие источников информации, их актуальность (дата)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Соответствие информации, использованной при расчете РС, исходной рыночной информации об объектах-аналогах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5AF9" w:rsidRPr="00963DFE" w:rsidTr="00A7274A">
        <w:tc>
          <w:tcPr>
            <w:tcW w:w="993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3DFE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определения РС (ст.11 135-ФЗ)</w:t>
            </w:r>
          </w:p>
        </w:tc>
        <w:tc>
          <w:tcPr>
            <w:tcW w:w="992" w:type="dxa"/>
          </w:tcPr>
          <w:p w:rsidR="00305AF9" w:rsidRPr="00963DFE" w:rsidRDefault="00305AF9" w:rsidP="00A7274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305AF9" w:rsidRPr="00963DFE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r w:rsidRPr="00963DFE">
        <w:rPr>
          <w:rFonts w:ascii="Times New Roman" w:hAnsi="Times New Roman" w:cs="Times New Roman"/>
          <w:b/>
          <w:sz w:val="24"/>
          <w:szCs w:val="24"/>
        </w:rPr>
        <w:t xml:space="preserve"> результате проверки выявлены следующие нарушения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6"/>
        <w:gridCol w:w="5238"/>
      </w:tblGrid>
      <w:tr w:rsidR="00305AF9" w:rsidRPr="00963DFE" w:rsidTr="00A7274A">
        <w:trPr>
          <w:trHeight w:val="854"/>
        </w:trPr>
        <w:tc>
          <w:tcPr>
            <w:tcW w:w="4678" w:type="dxa"/>
          </w:tcPr>
          <w:p w:rsidR="00305AF9" w:rsidRPr="00963DFE" w:rsidRDefault="00305AF9" w:rsidP="00A72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Нарушение Федерального закона от 29.07.1998 № 135-ФЗ и Федеральных стандартов оценки (ФСО)</w:t>
            </w:r>
          </w:p>
        </w:tc>
        <w:tc>
          <w:tcPr>
            <w:tcW w:w="5387" w:type="dxa"/>
          </w:tcPr>
          <w:p w:rsidR="00305AF9" w:rsidRPr="00963DFE" w:rsidRDefault="00305AF9" w:rsidP="00A72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Выявленные нарушения</w:t>
            </w:r>
          </w:p>
        </w:tc>
      </w:tr>
      <w:tr w:rsidR="00305AF9" w:rsidRPr="00963DFE" w:rsidTr="00A7274A">
        <w:tc>
          <w:tcPr>
            <w:tcW w:w="4678" w:type="dxa"/>
          </w:tcPr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ст.11 Федерального закона от 29.07.1998 № 135-ФЗ «Об оценочной деятельности в Российской Федерации»: </w:t>
            </w: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- отчет об оценке объекта оценки не должен допускать неоднозначного толкования или вводить в заблуждение;</w:t>
            </w: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63DFE">
              <w:rPr>
                <w:rFonts w:ascii="Times New Roman" w:hAnsi="Times New Roman" w:cs="Times New Roman"/>
                <w:b/>
                <w:bCs/>
                <w:sz w:val="20"/>
              </w:rPr>
              <w:t>п.5 ФСО № 3 «Требования к отчету об оценке (ФСО №3)», утвержденного приказом Минэкономразвития РФ от 20.05.2015 № 299:</w:t>
            </w: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При составлении отчета об оценке оценщик должен придерживаться следующих принципов:</w:t>
            </w: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     в отчете должна быть изложена информация, существенная с точки зрения оценщика для определения стоимости объекта оценки;</w:t>
            </w: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     информация, приведенная в отчете об оценке, существенным образом влияющая на стоимость объекта оценки, должна быть подтверждена;</w:t>
            </w:r>
          </w:p>
          <w:p w:rsidR="00305AF9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     содержание отчета об оценке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результатов.</w:t>
            </w:r>
          </w:p>
          <w:p w:rsidR="00305AF9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7" w:type="dxa"/>
          </w:tcPr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 xml:space="preserve">В отчете № </w:t>
            </w:r>
            <w:r w:rsidRPr="00710B4D">
              <w:rPr>
                <w:rFonts w:ascii="Times New Roman" w:hAnsi="Times New Roman" w:cs="Times New Roman"/>
                <w:sz w:val="21"/>
                <w:szCs w:val="21"/>
              </w:rPr>
              <w:t>АНО 097-19 от 05.04.2019</w:t>
            </w:r>
            <w:r w:rsidRPr="00963DFE">
              <w:rPr>
                <w:rFonts w:ascii="Times New Roman" w:hAnsi="Times New Roman" w:cs="Times New Roman"/>
                <w:sz w:val="21"/>
                <w:szCs w:val="21"/>
              </w:rPr>
              <w:t>:</w:t>
            </w:r>
          </w:p>
          <w:p w:rsidR="00305AF9" w:rsidRPr="00710B4D" w:rsidRDefault="00305AF9" w:rsidP="00305AF9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54" w:firstLine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5E">
              <w:rPr>
                <w:rFonts w:ascii="Times New Roman" w:hAnsi="Times New Roman" w:cs="Times New Roman"/>
                <w:sz w:val="24"/>
                <w:szCs w:val="24"/>
              </w:rPr>
              <w:t xml:space="preserve">Не верно определена корректировка на этаж для объекта-аналога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615E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использованного для расчета рыночной стоимости ЕОН (стр. 56): Оценщиком в отношении данного аналога применено соотношение объекта оценки, расположенного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1 и 2 этажах</w:t>
            </w:r>
            <w:r w:rsidRPr="00AA615E">
              <w:rPr>
                <w:rFonts w:ascii="Times New Roman" w:hAnsi="Times New Roman" w:cs="Times New Roman"/>
                <w:sz w:val="24"/>
                <w:szCs w:val="24"/>
              </w:rPr>
              <w:t xml:space="preserve"> к аналогу, расположенному на 1 этаже (0,73)</w:t>
            </w:r>
            <w:r w:rsidRPr="00710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Объект-аналог 2 расположен в подвале (стр. 53)</w:t>
            </w:r>
            <w:r w:rsidRPr="00710B4D">
              <w:rPr>
                <w:rFonts w:ascii="Times New Roman" w:hAnsi="Times New Roman" w:cs="Times New Roman"/>
                <w:sz w:val="24"/>
                <w:szCs w:val="24"/>
              </w:rPr>
              <w:t xml:space="preserve">   Нарушен п. 5 ФСО-3.</w:t>
            </w:r>
          </w:p>
          <w:p w:rsidR="00305AF9" w:rsidRPr="000E332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9" w:firstLine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5AF9" w:rsidRPr="00963DFE" w:rsidRDefault="00305AF9" w:rsidP="00A7274A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05AF9" w:rsidRPr="00963DFE" w:rsidRDefault="00305AF9" w:rsidP="00305AF9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3DFE">
        <w:rPr>
          <w:rFonts w:ascii="Times New Roman" w:hAnsi="Times New Roman" w:cs="Times New Roman"/>
          <w:sz w:val="24"/>
          <w:szCs w:val="24"/>
        </w:rPr>
        <w:tab/>
      </w:r>
    </w:p>
    <w:p w:rsidR="00305AF9" w:rsidRPr="00963DFE" w:rsidRDefault="00305AF9" w:rsidP="00305AF9">
      <w:pPr>
        <w:spacing w:after="0" w:line="360" w:lineRule="exac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3DFE">
        <w:rPr>
          <w:rFonts w:ascii="Times New Roman" w:hAnsi="Times New Roman" w:cs="Times New Roman"/>
          <w:b/>
          <w:sz w:val="28"/>
          <w:szCs w:val="28"/>
        </w:rPr>
        <w:t>Вывод:</w:t>
      </w:r>
      <w:r w:rsidRPr="00963DF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63D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3DFE">
        <w:rPr>
          <w:rFonts w:ascii="Times New Roman" w:hAnsi="Times New Roman" w:cs="Times New Roman"/>
          <w:sz w:val="28"/>
          <w:szCs w:val="28"/>
        </w:rPr>
        <w:t xml:space="preserve"> учетом выявленных нарушений, отчет об определении рыночной стоимости объекта капитального строительства № </w:t>
      </w:r>
      <w:r w:rsidRPr="00B24030">
        <w:rPr>
          <w:rFonts w:ascii="Times New Roman" w:hAnsi="Times New Roman" w:cs="Times New Roman"/>
          <w:sz w:val="28"/>
          <w:szCs w:val="28"/>
        </w:rPr>
        <w:t>АНО 097-19 от 05.04.2019</w:t>
      </w:r>
      <w:r w:rsidRPr="00963DFE">
        <w:rPr>
          <w:rFonts w:ascii="Times New Roman" w:hAnsi="Times New Roman" w:cs="Times New Roman"/>
          <w:sz w:val="28"/>
          <w:szCs w:val="28"/>
        </w:rPr>
        <w:t xml:space="preserve"> не может применяться для целей определения кадастровой стоимости земельного участка в размере его рыночной стоимости.</w:t>
      </w:r>
    </w:p>
    <w:p w:rsidR="00EF2FAE" w:rsidRPr="00EF2FAE" w:rsidRDefault="00EF2FAE" w:rsidP="00EF2FAE">
      <w:pPr>
        <w:spacing w:after="0" w:line="3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EF2FAE" w:rsidRPr="00EF2FAE" w:rsidSect="00640CB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A2088"/>
    <w:multiLevelType w:val="hybridMultilevel"/>
    <w:tmpl w:val="9E442014"/>
    <w:lvl w:ilvl="0" w:tplc="0419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15660CCC"/>
    <w:multiLevelType w:val="hybridMultilevel"/>
    <w:tmpl w:val="98DEFD7E"/>
    <w:lvl w:ilvl="0" w:tplc="39D4FBE8">
      <w:start w:val="1"/>
      <w:numFmt w:val="decimal"/>
      <w:lvlText w:val="%1."/>
      <w:lvlJc w:val="left"/>
      <w:pPr>
        <w:ind w:left="8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" w15:restartNumberingAfterBreak="0">
    <w:nsid w:val="281613D4"/>
    <w:multiLevelType w:val="hybridMultilevel"/>
    <w:tmpl w:val="B0820A3E"/>
    <w:lvl w:ilvl="0" w:tplc="E2DEDB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7C7E7F"/>
    <w:multiLevelType w:val="hybridMultilevel"/>
    <w:tmpl w:val="4C9A12E8"/>
    <w:lvl w:ilvl="0" w:tplc="1E50534E">
      <w:start w:val="1"/>
      <w:numFmt w:val="decimal"/>
      <w:lvlText w:val="%1."/>
      <w:lvlJc w:val="left"/>
      <w:pPr>
        <w:ind w:left="8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" w15:restartNumberingAfterBreak="0">
    <w:nsid w:val="4C0365D5"/>
    <w:multiLevelType w:val="hybridMultilevel"/>
    <w:tmpl w:val="4C9A12E8"/>
    <w:lvl w:ilvl="0" w:tplc="1E50534E">
      <w:start w:val="1"/>
      <w:numFmt w:val="decimal"/>
      <w:lvlText w:val="%1."/>
      <w:lvlJc w:val="left"/>
      <w:pPr>
        <w:ind w:left="8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5" w15:restartNumberingAfterBreak="0">
    <w:nsid w:val="58951756"/>
    <w:multiLevelType w:val="hybridMultilevel"/>
    <w:tmpl w:val="740A1788"/>
    <w:lvl w:ilvl="0" w:tplc="A9F0FF4A">
      <w:start w:val="4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 w15:restartNumberingAfterBreak="0">
    <w:nsid w:val="63904D90"/>
    <w:multiLevelType w:val="hybridMultilevel"/>
    <w:tmpl w:val="95D0B362"/>
    <w:lvl w:ilvl="0" w:tplc="402C2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3E3DDA"/>
    <w:multiLevelType w:val="hybridMultilevel"/>
    <w:tmpl w:val="4800A980"/>
    <w:lvl w:ilvl="0" w:tplc="D23E179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 w15:restartNumberingAfterBreak="0">
    <w:nsid w:val="7A764C96"/>
    <w:multiLevelType w:val="hybridMultilevel"/>
    <w:tmpl w:val="9E442014"/>
    <w:lvl w:ilvl="0" w:tplc="0419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27B"/>
    <w:rsid w:val="00016836"/>
    <w:rsid w:val="00030E32"/>
    <w:rsid w:val="00055A18"/>
    <w:rsid w:val="000B7B94"/>
    <w:rsid w:val="000D289E"/>
    <w:rsid w:val="000E3B51"/>
    <w:rsid w:val="000E3B9A"/>
    <w:rsid w:val="000F1FB8"/>
    <w:rsid w:val="000F2D8C"/>
    <w:rsid w:val="001A0B16"/>
    <w:rsid w:val="001E16FE"/>
    <w:rsid w:val="00214A65"/>
    <w:rsid w:val="002D18BC"/>
    <w:rsid w:val="00304D12"/>
    <w:rsid w:val="00305AF9"/>
    <w:rsid w:val="00315144"/>
    <w:rsid w:val="003814B6"/>
    <w:rsid w:val="00386B14"/>
    <w:rsid w:val="00387532"/>
    <w:rsid w:val="00390455"/>
    <w:rsid w:val="003A1D27"/>
    <w:rsid w:val="003B188F"/>
    <w:rsid w:val="003C10AA"/>
    <w:rsid w:val="003F15B6"/>
    <w:rsid w:val="003F5721"/>
    <w:rsid w:val="003F7DA4"/>
    <w:rsid w:val="00443249"/>
    <w:rsid w:val="004A1511"/>
    <w:rsid w:val="004A7480"/>
    <w:rsid w:val="004D7FE9"/>
    <w:rsid w:val="004E5CCA"/>
    <w:rsid w:val="005575AF"/>
    <w:rsid w:val="0058379B"/>
    <w:rsid w:val="005A1A53"/>
    <w:rsid w:val="005A646F"/>
    <w:rsid w:val="005A781B"/>
    <w:rsid w:val="005D0EB8"/>
    <w:rsid w:val="005E48B4"/>
    <w:rsid w:val="005F4F58"/>
    <w:rsid w:val="00640CB5"/>
    <w:rsid w:val="00672CBE"/>
    <w:rsid w:val="00673F05"/>
    <w:rsid w:val="00680C2E"/>
    <w:rsid w:val="006F1A92"/>
    <w:rsid w:val="006F78F7"/>
    <w:rsid w:val="00786960"/>
    <w:rsid w:val="007963CF"/>
    <w:rsid w:val="007A7D8B"/>
    <w:rsid w:val="007D2B2B"/>
    <w:rsid w:val="007D7C15"/>
    <w:rsid w:val="007E5088"/>
    <w:rsid w:val="008B7543"/>
    <w:rsid w:val="008C5284"/>
    <w:rsid w:val="008F3E73"/>
    <w:rsid w:val="00956EDE"/>
    <w:rsid w:val="00962FB5"/>
    <w:rsid w:val="00963DFE"/>
    <w:rsid w:val="00964176"/>
    <w:rsid w:val="00965640"/>
    <w:rsid w:val="009921F2"/>
    <w:rsid w:val="009D1671"/>
    <w:rsid w:val="009D435E"/>
    <w:rsid w:val="00A07032"/>
    <w:rsid w:val="00A309BF"/>
    <w:rsid w:val="00A42417"/>
    <w:rsid w:val="00A4606F"/>
    <w:rsid w:val="00A67339"/>
    <w:rsid w:val="00A7274A"/>
    <w:rsid w:val="00AF37C3"/>
    <w:rsid w:val="00B37B63"/>
    <w:rsid w:val="00B703B5"/>
    <w:rsid w:val="00BB7AA2"/>
    <w:rsid w:val="00BC4B11"/>
    <w:rsid w:val="00BF46D8"/>
    <w:rsid w:val="00D47AB8"/>
    <w:rsid w:val="00DA6CF7"/>
    <w:rsid w:val="00E272DF"/>
    <w:rsid w:val="00E8727B"/>
    <w:rsid w:val="00E95BB0"/>
    <w:rsid w:val="00EE0585"/>
    <w:rsid w:val="00EE745F"/>
    <w:rsid w:val="00EF2FAE"/>
    <w:rsid w:val="00F251E0"/>
    <w:rsid w:val="00F26D30"/>
    <w:rsid w:val="00FA584E"/>
    <w:rsid w:val="00FC1D37"/>
    <w:rsid w:val="00FD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4D199"/>
  <w15:chartTrackingRefBased/>
  <w15:docId w15:val="{44D2DB5A-D20A-4386-BBC2-19B060361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72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Body Text"/>
    <w:basedOn w:val="a"/>
    <w:link w:val="a4"/>
    <w:rsid w:val="00E8727B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a4">
    <w:name w:val="Основной текст Знак"/>
    <w:basedOn w:val="a0"/>
    <w:link w:val="a3"/>
    <w:rsid w:val="00E8727B"/>
    <w:rPr>
      <w:rFonts w:ascii="Calibri" w:eastAsia="Calibri" w:hAnsi="Calibri" w:cs="Times New Roman"/>
      <w:lang w:val="x-none"/>
    </w:rPr>
  </w:style>
  <w:style w:type="paragraph" w:styleId="a5">
    <w:name w:val="List Paragraph"/>
    <w:basedOn w:val="a"/>
    <w:uiPriority w:val="34"/>
    <w:qFormat/>
    <w:rsid w:val="00E272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40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0CB5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F3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F587BD0E55F0307FD8CD7CE0E7DF424C0AAE0346320782654232E64386A85FB676ABF49386500B84282576C62E0E96D64C2879678A7EB845v4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8813475B5D15B755D976B5DD89BFEAF34221CB41F93DABA96C0FEBCDA422B4C65F318167525EE33991EB016C884F2A77117E3C91B702AA0Z9T6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5F521EEC641ACC72F93539E1B9722A537764BFE093988F6E5806EA588BB51FD4E0F9A9CF3259AD1F887E2CB95052A65F353C47EBE3040CJAn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AE55C-AF1E-4442-B57B-400362F46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25</Pages>
  <Words>6987</Words>
  <Characters>39829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Вероника</dc:creator>
  <cp:keywords/>
  <dc:description/>
  <cp:lastModifiedBy>Мальцева Вероника</cp:lastModifiedBy>
  <cp:revision>15</cp:revision>
  <cp:lastPrinted>2019-05-20T07:37:00Z</cp:lastPrinted>
  <dcterms:created xsi:type="dcterms:W3CDTF">2019-05-17T09:54:00Z</dcterms:created>
  <dcterms:modified xsi:type="dcterms:W3CDTF">2019-06-17T05:29:00Z</dcterms:modified>
</cp:coreProperties>
</file>