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57F6" w:rsidRPr="00B956AF" w:rsidRDefault="008657F6" w:rsidP="00804100">
      <w:pPr>
        <w:keepNext/>
        <w:autoSpaceDE w:val="0"/>
        <w:autoSpaceDN w:val="0"/>
        <w:adjustRightInd w:val="0"/>
        <w:ind w:left="284"/>
        <w:jc w:val="center"/>
        <w:outlineLvl w:val="1"/>
        <w:rPr>
          <w:b/>
          <w:bCs/>
          <w:sz w:val="28"/>
          <w:szCs w:val="28"/>
        </w:rPr>
      </w:pPr>
      <w:bookmarkStart w:id="0" w:name="_GoBack"/>
      <w:bookmarkEnd w:id="0"/>
      <w:r w:rsidRPr="00B956AF">
        <w:rPr>
          <w:b/>
          <w:bCs/>
          <w:sz w:val="28"/>
          <w:szCs w:val="28"/>
        </w:rPr>
        <w:t>ИНФОРМАЦИОННОЕ СООБЩЕНИЕ</w:t>
      </w:r>
    </w:p>
    <w:p w:rsidR="003F74CD" w:rsidRDefault="003F74CD" w:rsidP="008E4500">
      <w:pPr>
        <w:pStyle w:val="ae"/>
        <w:ind w:firstLine="567"/>
        <w:jc w:val="center"/>
        <w:rPr>
          <w:rFonts w:eastAsiaTheme="minorEastAsia"/>
          <w:sz w:val="28"/>
          <w:szCs w:val="28"/>
        </w:rPr>
      </w:pPr>
      <w:r w:rsidRPr="00B956AF">
        <w:rPr>
          <w:rFonts w:eastAsiaTheme="minorEastAsia"/>
          <w:sz w:val="28"/>
          <w:szCs w:val="28"/>
        </w:rPr>
        <w:t xml:space="preserve">о </w:t>
      </w:r>
      <w:r w:rsidR="00024E57">
        <w:rPr>
          <w:rFonts w:eastAsiaTheme="minorEastAsia"/>
          <w:sz w:val="28"/>
          <w:szCs w:val="28"/>
        </w:rPr>
        <w:t>продаже</w:t>
      </w:r>
      <w:r w:rsidR="00CC5EB7">
        <w:rPr>
          <w:rFonts w:eastAsiaTheme="minorEastAsia"/>
          <w:sz w:val="28"/>
          <w:szCs w:val="28"/>
        </w:rPr>
        <w:t xml:space="preserve"> госуда</w:t>
      </w:r>
      <w:r w:rsidR="006C0B2C">
        <w:rPr>
          <w:rFonts w:eastAsiaTheme="minorEastAsia"/>
          <w:sz w:val="28"/>
          <w:szCs w:val="28"/>
        </w:rPr>
        <w:t>рс</w:t>
      </w:r>
      <w:r w:rsidR="00CC5EB7">
        <w:rPr>
          <w:rFonts w:eastAsiaTheme="minorEastAsia"/>
          <w:sz w:val="28"/>
          <w:szCs w:val="28"/>
        </w:rPr>
        <w:t>твенного</w:t>
      </w:r>
      <w:r w:rsidR="00024E57">
        <w:rPr>
          <w:rFonts w:eastAsiaTheme="minorEastAsia"/>
          <w:sz w:val="28"/>
          <w:szCs w:val="28"/>
        </w:rPr>
        <w:t xml:space="preserve"> </w:t>
      </w:r>
      <w:r w:rsidR="00FC0AA5" w:rsidRPr="00B956AF">
        <w:rPr>
          <w:rFonts w:eastAsiaTheme="minorEastAsia"/>
          <w:sz w:val="28"/>
          <w:szCs w:val="28"/>
        </w:rPr>
        <w:t xml:space="preserve">имущества </w:t>
      </w:r>
      <w:r w:rsidRPr="00B956AF">
        <w:rPr>
          <w:sz w:val="28"/>
          <w:szCs w:val="28"/>
        </w:rPr>
        <w:t xml:space="preserve">Пермского края </w:t>
      </w:r>
      <w:r w:rsidR="00024E57" w:rsidRPr="00E11043">
        <w:rPr>
          <w:sz w:val="28"/>
          <w:szCs w:val="28"/>
        </w:rPr>
        <w:t xml:space="preserve">в порядке приватизации </w:t>
      </w:r>
      <w:r w:rsidR="00FC0AA5" w:rsidRPr="00B956AF">
        <w:rPr>
          <w:sz w:val="28"/>
          <w:szCs w:val="28"/>
        </w:rPr>
        <w:t>на аукционе</w:t>
      </w:r>
      <w:r w:rsidR="00D622A6" w:rsidRPr="00B956AF">
        <w:rPr>
          <w:rFonts w:eastAsiaTheme="minorEastAsia"/>
          <w:sz w:val="28"/>
          <w:szCs w:val="28"/>
        </w:rPr>
        <w:t xml:space="preserve"> в электронной форме</w:t>
      </w:r>
    </w:p>
    <w:p w:rsidR="006C0B2C" w:rsidRPr="00B956AF" w:rsidRDefault="006C0B2C" w:rsidP="003F74CD">
      <w:pPr>
        <w:pStyle w:val="ae"/>
        <w:ind w:firstLine="567"/>
        <w:jc w:val="center"/>
        <w:rPr>
          <w:rFonts w:eastAsiaTheme="minorEastAsia"/>
          <w:sz w:val="28"/>
          <w:szCs w:val="28"/>
        </w:rPr>
      </w:pPr>
    </w:p>
    <w:p w:rsidR="00E35108" w:rsidRPr="00B956AF" w:rsidRDefault="00E35108" w:rsidP="00E35108">
      <w:pPr>
        <w:pStyle w:val="ae"/>
        <w:ind w:firstLine="709"/>
        <w:jc w:val="both"/>
        <w:rPr>
          <w:sz w:val="28"/>
          <w:szCs w:val="28"/>
        </w:rPr>
      </w:pPr>
      <w:r w:rsidRPr="00B956AF">
        <w:rPr>
          <w:sz w:val="28"/>
          <w:szCs w:val="28"/>
        </w:rPr>
        <w:t xml:space="preserve">Государственное казенное учреждение Пермского края «Имущественное казначейство Пермского края» </w:t>
      </w:r>
      <w:r w:rsidR="00D87BA4" w:rsidRPr="00B956AF">
        <w:rPr>
          <w:sz w:val="28"/>
          <w:szCs w:val="28"/>
        </w:rPr>
        <w:t xml:space="preserve">(далее </w:t>
      </w:r>
      <w:r w:rsidR="00D87BA4" w:rsidRPr="00E11043">
        <w:rPr>
          <w:sz w:val="28"/>
          <w:szCs w:val="28"/>
        </w:rPr>
        <w:t xml:space="preserve">- </w:t>
      </w:r>
      <w:r w:rsidR="00024E57" w:rsidRPr="00E11043">
        <w:rPr>
          <w:sz w:val="28"/>
          <w:szCs w:val="28"/>
        </w:rPr>
        <w:t>П</w:t>
      </w:r>
      <w:r w:rsidR="00D87BA4" w:rsidRPr="00E11043">
        <w:rPr>
          <w:sz w:val="28"/>
          <w:szCs w:val="28"/>
        </w:rPr>
        <w:t>родавец</w:t>
      </w:r>
      <w:r w:rsidR="00D87BA4" w:rsidRPr="00B956AF">
        <w:rPr>
          <w:sz w:val="28"/>
          <w:szCs w:val="28"/>
        </w:rPr>
        <w:t xml:space="preserve">) </w:t>
      </w:r>
      <w:r w:rsidRPr="00B956AF">
        <w:rPr>
          <w:sz w:val="28"/>
          <w:szCs w:val="28"/>
        </w:rPr>
        <w:t xml:space="preserve">сообщает </w:t>
      </w:r>
      <w:r w:rsidR="00FC0AA5" w:rsidRPr="00B956AF">
        <w:rPr>
          <w:sz w:val="28"/>
          <w:szCs w:val="28"/>
        </w:rPr>
        <w:t xml:space="preserve">о продаже </w:t>
      </w:r>
      <w:r w:rsidR="00347C57" w:rsidRPr="00B956AF">
        <w:rPr>
          <w:rFonts w:eastAsiaTheme="minorEastAsia"/>
          <w:sz w:val="28"/>
          <w:szCs w:val="28"/>
        </w:rPr>
        <w:t>краевого имущества</w:t>
      </w:r>
      <w:r w:rsidR="00FC0AA5" w:rsidRPr="00B956AF">
        <w:rPr>
          <w:sz w:val="28"/>
          <w:szCs w:val="28"/>
        </w:rPr>
        <w:t xml:space="preserve"> </w:t>
      </w:r>
      <w:r w:rsidR="00024E57" w:rsidRPr="00E11043">
        <w:rPr>
          <w:sz w:val="28"/>
          <w:szCs w:val="28"/>
        </w:rPr>
        <w:t>в порядке приватизации</w:t>
      </w:r>
      <w:r w:rsidR="00024E57">
        <w:rPr>
          <w:sz w:val="28"/>
          <w:szCs w:val="28"/>
        </w:rPr>
        <w:t xml:space="preserve"> </w:t>
      </w:r>
      <w:r w:rsidR="00FC0AA5" w:rsidRPr="00B956AF">
        <w:rPr>
          <w:sz w:val="28"/>
          <w:szCs w:val="28"/>
        </w:rPr>
        <w:t>на аукционе</w:t>
      </w:r>
      <w:r w:rsidRPr="00B956AF">
        <w:rPr>
          <w:sz w:val="28"/>
          <w:szCs w:val="28"/>
        </w:rPr>
        <w:t xml:space="preserve"> в электронной форме.</w:t>
      </w:r>
    </w:p>
    <w:p w:rsidR="00FB17A8" w:rsidRPr="00B956AF" w:rsidRDefault="00522E66" w:rsidP="008F4025">
      <w:pPr>
        <w:pStyle w:val="ae"/>
        <w:ind w:firstLine="709"/>
        <w:jc w:val="both"/>
        <w:rPr>
          <w:sz w:val="28"/>
          <w:szCs w:val="28"/>
        </w:rPr>
      </w:pPr>
      <w:r w:rsidRPr="00B956AF">
        <w:rPr>
          <w:b/>
          <w:sz w:val="28"/>
          <w:szCs w:val="28"/>
        </w:rPr>
        <w:t>1</w:t>
      </w:r>
      <w:r w:rsidR="00EF2509" w:rsidRPr="00B956AF">
        <w:rPr>
          <w:b/>
          <w:sz w:val="28"/>
          <w:szCs w:val="28"/>
        </w:rPr>
        <w:t xml:space="preserve">. </w:t>
      </w:r>
      <w:r w:rsidRPr="00B956AF">
        <w:rPr>
          <w:b/>
          <w:sz w:val="28"/>
          <w:szCs w:val="28"/>
        </w:rPr>
        <w:t>Наименование государственного органа, принявшего решение об услови</w:t>
      </w:r>
      <w:r w:rsidR="00085550" w:rsidRPr="00B956AF">
        <w:rPr>
          <w:b/>
          <w:sz w:val="28"/>
          <w:szCs w:val="28"/>
        </w:rPr>
        <w:t>ях приватизации</w:t>
      </w:r>
      <w:r w:rsidRPr="00B956AF">
        <w:rPr>
          <w:b/>
          <w:sz w:val="28"/>
          <w:szCs w:val="28"/>
        </w:rPr>
        <w:t xml:space="preserve"> </w:t>
      </w:r>
      <w:r w:rsidR="00347C57" w:rsidRPr="00B956AF">
        <w:rPr>
          <w:b/>
          <w:sz w:val="28"/>
          <w:szCs w:val="28"/>
        </w:rPr>
        <w:t>краевого имущества</w:t>
      </w:r>
      <w:r w:rsidRPr="00B956AF">
        <w:rPr>
          <w:b/>
          <w:sz w:val="28"/>
          <w:szCs w:val="28"/>
        </w:rPr>
        <w:t>, реквизиты указанного решения:</w:t>
      </w:r>
      <w:r w:rsidRPr="00B956AF">
        <w:rPr>
          <w:sz w:val="28"/>
          <w:szCs w:val="28"/>
        </w:rPr>
        <w:t xml:space="preserve"> </w:t>
      </w:r>
      <w:r w:rsidR="002D5196" w:rsidRPr="00B956AF">
        <w:rPr>
          <w:sz w:val="28"/>
          <w:szCs w:val="28"/>
        </w:rPr>
        <w:t>Министерств</w:t>
      </w:r>
      <w:r w:rsidRPr="00B956AF">
        <w:rPr>
          <w:sz w:val="28"/>
          <w:szCs w:val="28"/>
        </w:rPr>
        <w:t>о</w:t>
      </w:r>
      <w:r w:rsidR="002D5196" w:rsidRPr="00B956AF">
        <w:rPr>
          <w:sz w:val="28"/>
          <w:szCs w:val="28"/>
        </w:rPr>
        <w:t xml:space="preserve"> по управлению имуществом и земельным отношениям Пермского края</w:t>
      </w:r>
      <w:r w:rsidRPr="00B956AF">
        <w:rPr>
          <w:sz w:val="28"/>
          <w:szCs w:val="28"/>
        </w:rPr>
        <w:t xml:space="preserve">; приказ </w:t>
      </w:r>
      <w:r w:rsidR="001970A5" w:rsidRPr="00B956AF">
        <w:rPr>
          <w:sz w:val="28"/>
          <w:szCs w:val="28"/>
        </w:rPr>
        <w:t xml:space="preserve">от </w:t>
      </w:r>
      <w:r w:rsidR="006468EC">
        <w:rPr>
          <w:sz w:val="28"/>
          <w:szCs w:val="28"/>
        </w:rPr>
        <w:t>2</w:t>
      </w:r>
      <w:r w:rsidR="00C744A5">
        <w:rPr>
          <w:sz w:val="28"/>
          <w:szCs w:val="28"/>
        </w:rPr>
        <w:t>8</w:t>
      </w:r>
      <w:r w:rsidR="00950445" w:rsidRPr="005F5EE1">
        <w:rPr>
          <w:sz w:val="28"/>
          <w:szCs w:val="28"/>
        </w:rPr>
        <w:t>.</w:t>
      </w:r>
      <w:r w:rsidR="00C744A5">
        <w:rPr>
          <w:sz w:val="28"/>
          <w:szCs w:val="28"/>
        </w:rPr>
        <w:t>1</w:t>
      </w:r>
      <w:r w:rsidR="006468EC">
        <w:rPr>
          <w:sz w:val="28"/>
          <w:szCs w:val="28"/>
        </w:rPr>
        <w:t>2</w:t>
      </w:r>
      <w:r w:rsidR="00950445" w:rsidRPr="005F5EE1">
        <w:rPr>
          <w:sz w:val="28"/>
          <w:szCs w:val="28"/>
        </w:rPr>
        <w:t>.2017</w:t>
      </w:r>
      <w:r w:rsidR="00481BCC" w:rsidRPr="005F5EE1">
        <w:rPr>
          <w:sz w:val="28"/>
          <w:szCs w:val="28"/>
        </w:rPr>
        <w:t xml:space="preserve"> </w:t>
      </w:r>
      <w:r w:rsidR="00EC5E1F" w:rsidRPr="005F5EE1">
        <w:rPr>
          <w:sz w:val="28"/>
          <w:szCs w:val="28"/>
        </w:rPr>
        <w:t xml:space="preserve">№ </w:t>
      </w:r>
      <w:r w:rsidR="00FB2ACF" w:rsidRPr="00FB2ACF">
        <w:rPr>
          <w:sz w:val="28"/>
          <w:szCs w:val="28"/>
        </w:rPr>
        <w:t>СЭД-31-02-2-2-</w:t>
      </w:r>
      <w:r w:rsidR="00C744A5">
        <w:rPr>
          <w:sz w:val="28"/>
          <w:szCs w:val="28"/>
        </w:rPr>
        <w:t>1</w:t>
      </w:r>
      <w:r w:rsidR="006468EC">
        <w:rPr>
          <w:sz w:val="28"/>
          <w:szCs w:val="28"/>
        </w:rPr>
        <w:t>539</w:t>
      </w:r>
      <w:r w:rsidR="001970A5" w:rsidRPr="00F85DE3">
        <w:rPr>
          <w:sz w:val="28"/>
          <w:szCs w:val="28"/>
        </w:rPr>
        <w:t xml:space="preserve"> </w:t>
      </w:r>
      <w:r w:rsidR="00CC74A2" w:rsidRPr="0008661C">
        <w:rPr>
          <w:sz w:val="28"/>
          <w:szCs w:val="28"/>
        </w:rPr>
        <w:t xml:space="preserve">«Об условиях приватизации имущества Пермского края </w:t>
      </w:r>
      <w:r w:rsidR="00FC0AA5" w:rsidRPr="0008661C">
        <w:rPr>
          <w:sz w:val="28"/>
          <w:szCs w:val="28"/>
        </w:rPr>
        <w:t>на аукционе</w:t>
      </w:r>
      <w:r w:rsidR="00D622A6" w:rsidRPr="0008661C">
        <w:rPr>
          <w:sz w:val="28"/>
          <w:szCs w:val="28"/>
        </w:rPr>
        <w:t xml:space="preserve"> в электронной форме</w:t>
      </w:r>
      <w:r w:rsidR="002D5196" w:rsidRPr="0008661C">
        <w:rPr>
          <w:sz w:val="28"/>
          <w:szCs w:val="28"/>
        </w:rPr>
        <w:t>»</w:t>
      </w:r>
      <w:r w:rsidRPr="0008661C">
        <w:rPr>
          <w:sz w:val="28"/>
          <w:szCs w:val="28"/>
        </w:rPr>
        <w:t>.</w:t>
      </w:r>
    </w:p>
    <w:p w:rsidR="00B76E61" w:rsidRPr="00B956AF" w:rsidRDefault="00B76E61" w:rsidP="00B76E61">
      <w:pPr>
        <w:pStyle w:val="ae"/>
        <w:ind w:firstLine="709"/>
        <w:jc w:val="both"/>
        <w:rPr>
          <w:b/>
          <w:sz w:val="28"/>
          <w:szCs w:val="28"/>
        </w:rPr>
      </w:pPr>
      <w:r w:rsidRPr="00B956AF">
        <w:rPr>
          <w:b/>
          <w:sz w:val="28"/>
          <w:szCs w:val="28"/>
        </w:rPr>
        <w:t xml:space="preserve">2. </w:t>
      </w:r>
      <w:proofErr w:type="gramStart"/>
      <w:r w:rsidRPr="00B956AF">
        <w:rPr>
          <w:b/>
          <w:sz w:val="28"/>
          <w:szCs w:val="28"/>
        </w:rPr>
        <w:t xml:space="preserve">Наименование, </w:t>
      </w:r>
      <w:r w:rsidR="00003F66">
        <w:rPr>
          <w:b/>
          <w:sz w:val="28"/>
          <w:szCs w:val="28"/>
        </w:rPr>
        <w:t xml:space="preserve">место нахождения, почтовый адрес, </w:t>
      </w:r>
      <w:r w:rsidRPr="00B956AF">
        <w:rPr>
          <w:b/>
          <w:sz w:val="28"/>
          <w:szCs w:val="28"/>
        </w:rPr>
        <w:t>адрес электронной почты</w:t>
      </w:r>
      <w:r w:rsidR="00024E57">
        <w:rPr>
          <w:b/>
          <w:sz w:val="28"/>
          <w:szCs w:val="28"/>
        </w:rPr>
        <w:t>,</w:t>
      </w:r>
      <w:r w:rsidRPr="00B956AF">
        <w:rPr>
          <w:b/>
          <w:sz w:val="28"/>
          <w:szCs w:val="28"/>
        </w:rPr>
        <w:t xml:space="preserve"> </w:t>
      </w:r>
      <w:r w:rsidR="00003F66">
        <w:rPr>
          <w:b/>
          <w:sz w:val="28"/>
          <w:szCs w:val="28"/>
        </w:rPr>
        <w:t xml:space="preserve">номер </w:t>
      </w:r>
      <w:r w:rsidRPr="00B956AF">
        <w:rPr>
          <w:b/>
          <w:sz w:val="28"/>
          <w:szCs w:val="28"/>
        </w:rPr>
        <w:t xml:space="preserve">контактного </w:t>
      </w:r>
      <w:r w:rsidR="00003F66">
        <w:rPr>
          <w:b/>
          <w:sz w:val="28"/>
          <w:szCs w:val="28"/>
        </w:rPr>
        <w:t xml:space="preserve">телефона </w:t>
      </w:r>
      <w:r w:rsidRPr="00B956AF">
        <w:rPr>
          <w:b/>
          <w:sz w:val="28"/>
          <w:szCs w:val="28"/>
        </w:rPr>
        <w:t xml:space="preserve">Продавца: </w:t>
      </w:r>
      <w:r w:rsidRPr="00B956AF">
        <w:rPr>
          <w:sz w:val="28"/>
          <w:szCs w:val="28"/>
        </w:rPr>
        <w:t>государственное казенное учреждение Пермского края «Имущественное казначейство Пермского края»</w:t>
      </w:r>
      <w:r w:rsidR="00024E57">
        <w:rPr>
          <w:sz w:val="28"/>
          <w:szCs w:val="28"/>
        </w:rPr>
        <w:t xml:space="preserve">; </w:t>
      </w:r>
      <w:r w:rsidRPr="00B956AF">
        <w:rPr>
          <w:sz w:val="28"/>
          <w:szCs w:val="28"/>
        </w:rPr>
        <w:t xml:space="preserve"> 614000, </w:t>
      </w:r>
      <w:r w:rsidR="00024E57" w:rsidRPr="00E11043">
        <w:rPr>
          <w:sz w:val="28"/>
          <w:szCs w:val="28"/>
        </w:rPr>
        <w:t>Пермский край,</w:t>
      </w:r>
      <w:r w:rsidR="00024E57">
        <w:rPr>
          <w:sz w:val="28"/>
          <w:szCs w:val="28"/>
        </w:rPr>
        <w:t xml:space="preserve"> </w:t>
      </w:r>
      <w:r w:rsidRPr="00B956AF">
        <w:rPr>
          <w:sz w:val="28"/>
          <w:szCs w:val="28"/>
        </w:rPr>
        <w:t>г. Пермь, ул. Сибирская, д. 30а</w:t>
      </w:r>
      <w:r w:rsidR="00024E57">
        <w:rPr>
          <w:sz w:val="28"/>
          <w:szCs w:val="28"/>
        </w:rPr>
        <w:t xml:space="preserve">; </w:t>
      </w:r>
      <w:r w:rsidR="00003F66">
        <w:rPr>
          <w:sz w:val="28"/>
          <w:szCs w:val="28"/>
        </w:rPr>
        <w:t>э</w:t>
      </w:r>
      <w:r w:rsidR="00003F66" w:rsidRPr="00B956AF">
        <w:rPr>
          <w:sz w:val="28"/>
          <w:szCs w:val="28"/>
        </w:rPr>
        <w:t>лектронная почта: kazna</w:t>
      </w:r>
      <w:r w:rsidR="005E4E51">
        <w:rPr>
          <w:sz w:val="28"/>
          <w:szCs w:val="28"/>
        </w:rPr>
        <w:t>2</w:t>
      </w:r>
      <w:r w:rsidR="00003F66" w:rsidRPr="00B956AF">
        <w:rPr>
          <w:sz w:val="28"/>
          <w:szCs w:val="28"/>
        </w:rPr>
        <w:t>@permkray.ru</w:t>
      </w:r>
      <w:r w:rsidR="00003F66">
        <w:rPr>
          <w:sz w:val="28"/>
          <w:szCs w:val="28"/>
        </w:rPr>
        <w:t xml:space="preserve">; </w:t>
      </w:r>
      <w:r w:rsidR="005E4E51">
        <w:rPr>
          <w:sz w:val="28"/>
          <w:szCs w:val="28"/>
        </w:rPr>
        <w:t xml:space="preserve">номер контактного тел.: (342) 259 16 50; </w:t>
      </w:r>
      <w:r w:rsidRPr="00B956AF">
        <w:rPr>
          <w:sz w:val="28"/>
          <w:szCs w:val="28"/>
        </w:rPr>
        <w:t>факс: (342) 259</w:t>
      </w:r>
      <w:r w:rsidR="005E4E51">
        <w:rPr>
          <w:sz w:val="28"/>
          <w:szCs w:val="28"/>
        </w:rPr>
        <w:t xml:space="preserve"> </w:t>
      </w:r>
      <w:r w:rsidRPr="00B956AF">
        <w:rPr>
          <w:sz w:val="28"/>
          <w:szCs w:val="28"/>
        </w:rPr>
        <w:t>06</w:t>
      </w:r>
      <w:r w:rsidR="005E4E51">
        <w:rPr>
          <w:sz w:val="28"/>
          <w:szCs w:val="28"/>
        </w:rPr>
        <w:t xml:space="preserve"> </w:t>
      </w:r>
      <w:r w:rsidRPr="00B956AF">
        <w:rPr>
          <w:sz w:val="28"/>
          <w:szCs w:val="28"/>
        </w:rPr>
        <w:t>10</w:t>
      </w:r>
      <w:r w:rsidR="0006795C">
        <w:rPr>
          <w:sz w:val="28"/>
          <w:szCs w:val="28"/>
        </w:rPr>
        <w:t>.</w:t>
      </w:r>
      <w:proofErr w:type="gramEnd"/>
    </w:p>
    <w:p w:rsidR="0008661C" w:rsidRDefault="00B76E61" w:rsidP="00B76E61">
      <w:pPr>
        <w:pStyle w:val="ae"/>
        <w:ind w:firstLine="709"/>
        <w:jc w:val="both"/>
        <w:rPr>
          <w:b/>
          <w:sz w:val="28"/>
          <w:szCs w:val="28"/>
        </w:rPr>
      </w:pPr>
      <w:r w:rsidRPr="00B956AF">
        <w:rPr>
          <w:b/>
          <w:sz w:val="28"/>
          <w:szCs w:val="28"/>
        </w:rPr>
        <w:t>3</w:t>
      </w:r>
      <w:r w:rsidR="00522E66" w:rsidRPr="00B956AF">
        <w:rPr>
          <w:b/>
          <w:sz w:val="28"/>
          <w:szCs w:val="28"/>
        </w:rPr>
        <w:t xml:space="preserve">. </w:t>
      </w:r>
      <w:r w:rsidR="00347C57" w:rsidRPr="00B956AF">
        <w:rPr>
          <w:b/>
          <w:sz w:val="28"/>
          <w:szCs w:val="28"/>
        </w:rPr>
        <w:t>Наименование краевого имущества и иные позволяющие его индивидуализировать сведения (</w:t>
      </w:r>
      <w:r w:rsidR="00A90973">
        <w:rPr>
          <w:b/>
          <w:sz w:val="28"/>
          <w:szCs w:val="28"/>
        </w:rPr>
        <w:t>спецификация лота</w:t>
      </w:r>
      <w:r w:rsidR="00347C57" w:rsidRPr="00B956AF">
        <w:rPr>
          <w:b/>
          <w:sz w:val="28"/>
          <w:szCs w:val="28"/>
        </w:rPr>
        <w:t>):</w:t>
      </w:r>
      <w:r w:rsidR="00A90973">
        <w:rPr>
          <w:b/>
          <w:sz w:val="28"/>
          <w:szCs w:val="28"/>
        </w:rPr>
        <w:t xml:space="preserve"> </w:t>
      </w:r>
    </w:p>
    <w:p w:rsidR="0043558D" w:rsidRDefault="0043558D" w:rsidP="00FB2ACF">
      <w:pPr>
        <w:pStyle w:val="ae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Лот №</w:t>
      </w:r>
      <w:r w:rsidR="006468EC">
        <w:rPr>
          <w:b/>
          <w:sz w:val="28"/>
          <w:szCs w:val="28"/>
        </w:rPr>
        <w:t>1</w:t>
      </w:r>
      <w:r>
        <w:rPr>
          <w:b/>
          <w:sz w:val="28"/>
          <w:szCs w:val="28"/>
        </w:rPr>
        <w:t xml:space="preserve">. </w:t>
      </w:r>
      <w:r w:rsidR="00FB2ACF" w:rsidRPr="00FB2ACF">
        <w:rPr>
          <w:sz w:val="28"/>
          <w:szCs w:val="28"/>
        </w:rPr>
        <w:t xml:space="preserve">Часть здания (гараж), назначение: нежилое, площадь 119,6 кв. м, лит. Б2, кадастровый номер 59:03:0400080:4062, этажность (этаж) 1 с земельным участком из земель населенных пунктов с кадастровым номером 59:03:0400080:95 площадью 242 </w:t>
      </w:r>
      <w:proofErr w:type="spellStart"/>
      <w:r w:rsidR="00FB2ACF" w:rsidRPr="00FB2ACF">
        <w:rPr>
          <w:sz w:val="28"/>
          <w:szCs w:val="28"/>
        </w:rPr>
        <w:t>кв</w:t>
      </w:r>
      <w:proofErr w:type="gramStart"/>
      <w:r w:rsidR="00FB2ACF" w:rsidRPr="00FB2ACF">
        <w:rPr>
          <w:sz w:val="28"/>
          <w:szCs w:val="28"/>
        </w:rPr>
        <w:t>.м</w:t>
      </w:r>
      <w:proofErr w:type="spellEnd"/>
      <w:proofErr w:type="gramEnd"/>
      <w:r w:rsidR="00FB2ACF" w:rsidRPr="00FB2ACF">
        <w:rPr>
          <w:sz w:val="28"/>
          <w:szCs w:val="28"/>
        </w:rPr>
        <w:t xml:space="preserve"> по адресу: Пермский край, г. Березники, просп. Советский, д. 12</w:t>
      </w:r>
      <w:r w:rsidR="00FB2ACF">
        <w:rPr>
          <w:sz w:val="28"/>
          <w:szCs w:val="28"/>
        </w:rPr>
        <w:t>.</w:t>
      </w:r>
    </w:p>
    <w:p w:rsidR="0076308F" w:rsidRDefault="0076308F" w:rsidP="0076308F">
      <w:pPr>
        <w:ind w:firstLine="709"/>
        <w:jc w:val="both"/>
        <w:rPr>
          <w:sz w:val="28"/>
          <w:szCs w:val="28"/>
        </w:rPr>
      </w:pPr>
      <w:r w:rsidRPr="00B956AF">
        <w:rPr>
          <w:b/>
          <w:sz w:val="28"/>
          <w:szCs w:val="28"/>
        </w:rPr>
        <w:t xml:space="preserve">Начальная цена продажи </w:t>
      </w:r>
      <w:r w:rsidRPr="00B956AF">
        <w:rPr>
          <w:b/>
          <w:sz w:val="28"/>
          <w:szCs w:val="28"/>
          <w:lang w:eastAsia="x-none"/>
        </w:rPr>
        <w:t>краевого имущества</w:t>
      </w:r>
      <w:r w:rsidRPr="00B956AF">
        <w:rPr>
          <w:b/>
          <w:sz w:val="28"/>
          <w:szCs w:val="28"/>
        </w:rPr>
        <w:t>:</w:t>
      </w:r>
      <w:r>
        <w:rPr>
          <w:b/>
          <w:sz w:val="28"/>
          <w:szCs w:val="28"/>
        </w:rPr>
        <w:t xml:space="preserve"> </w:t>
      </w:r>
      <w:r w:rsidR="00FB2ACF" w:rsidRPr="00FB2ACF">
        <w:rPr>
          <w:sz w:val="28"/>
          <w:szCs w:val="28"/>
        </w:rPr>
        <w:t>103 000,00</w:t>
      </w:r>
      <w:r w:rsidRPr="00ED46A3">
        <w:rPr>
          <w:sz w:val="28"/>
          <w:szCs w:val="28"/>
        </w:rPr>
        <w:t xml:space="preserve"> (</w:t>
      </w:r>
      <w:r w:rsidR="00FB2ACF">
        <w:rPr>
          <w:sz w:val="28"/>
          <w:szCs w:val="28"/>
        </w:rPr>
        <w:t>С</w:t>
      </w:r>
      <w:r w:rsidR="00FB2ACF" w:rsidRPr="00FB2ACF">
        <w:rPr>
          <w:sz w:val="28"/>
          <w:szCs w:val="28"/>
        </w:rPr>
        <w:t>то три тысячи</w:t>
      </w:r>
      <w:r>
        <w:rPr>
          <w:sz w:val="28"/>
          <w:szCs w:val="28"/>
        </w:rPr>
        <w:t>)</w:t>
      </w:r>
      <w:r w:rsidRPr="004060F5">
        <w:rPr>
          <w:sz w:val="28"/>
          <w:szCs w:val="28"/>
        </w:rPr>
        <w:t xml:space="preserve"> рублей 00 копеек</w:t>
      </w:r>
      <w:r w:rsidRPr="00ED46A3">
        <w:rPr>
          <w:sz w:val="28"/>
          <w:szCs w:val="28"/>
        </w:rPr>
        <w:t xml:space="preserve"> с учетом НДС.</w:t>
      </w:r>
    </w:p>
    <w:p w:rsidR="0076308F" w:rsidRDefault="0076308F" w:rsidP="0076308F">
      <w:pPr>
        <w:ind w:firstLine="709"/>
        <w:jc w:val="both"/>
        <w:rPr>
          <w:sz w:val="28"/>
          <w:szCs w:val="28"/>
        </w:rPr>
      </w:pPr>
      <w:r w:rsidRPr="006F4AE9">
        <w:rPr>
          <w:b/>
          <w:sz w:val="28"/>
          <w:szCs w:val="28"/>
        </w:rPr>
        <w:t>Величина повышения начальной цены («шаг аукциона»)</w:t>
      </w:r>
      <w:r>
        <w:rPr>
          <w:b/>
          <w:sz w:val="28"/>
          <w:szCs w:val="28"/>
        </w:rPr>
        <w:t xml:space="preserve">: </w:t>
      </w:r>
      <w:r w:rsidR="00E3559E" w:rsidRPr="00E3559E">
        <w:rPr>
          <w:sz w:val="28"/>
          <w:szCs w:val="28"/>
        </w:rPr>
        <w:t>5 150,00</w:t>
      </w:r>
      <w:r w:rsidRPr="004060F5">
        <w:rPr>
          <w:sz w:val="28"/>
          <w:szCs w:val="28"/>
        </w:rPr>
        <w:t xml:space="preserve"> </w:t>
      </w:r>
      <w:r w:rsidRPr="000814D7">
        <w:rPr>
          <w:sz w:val="28"/>
          <w:szCs w:val="28"/>
        </w:rPr>
        <w:t>(</w:t>
      </w:r>
      <w:r w:rsidR="00E3559E">
        <w:rPr>
          <w:sz w:val="28"/>
          <w:szCs w:val="28"/>
        </w:rPr>
        <w:t>П</w:t>
      </w:r>
      <w:r w:rsidR="00E3559E" w:rsidRPr="00E3559E">
        <w:rPr>
          <w:sz w:val="28"/>
          <w:szCs w:val="28"/>
        </w:rPr>
        <w:t>ять тысяч сто пятьдесят</w:t>
      </w:r>
      <w:r>
        <w:rPr>
          <w:sz w:val="28"/>
          <w:szCs w:val="28"/>
        </w:rPr>
        <w:t>)</w:t>
      </w:r>
      <w:r w:rsidRPr="004060F5">
        <w:rPr>
          <w:sz w:val="28"/>
          <w:szCs w:val="28"/>
        </w:rPr>
        <w:t xml:space="preserve"> рублей 00 копеек</w:t>
      </w:r>
      <w:r>
        <w:rPr>
          <w:sz w:val="28"/>
          <w:szCs w:val="28"/>
        </w:rPr>
        <w:t xml:space="preserve"> с учетом НДС.</w:t>
      </w:r>
    </w:p>
    <w:p w:rsidR="00CC5EB7" w:rsidRDefault="0076308F" w:rsidP="0076308F">
      <w:pPr>
        <w:pStyle w:val="ae"/>
        <w:ind w:firstLine="709"/>
        <w:jc w:val="both"/>
        <w:rPr>
          <w:sz w:val="28"/>
          <w:szCs w:val="28"/>
        </w:rPr>
      </w:pPr>
      <w:r w:rsidRPr="00B956AF">
        <w:rPr>
          <w:b/>
          <w:sz w:val="28"/>
          <w:szCs w:val="28"/>
        </w:rPr>
        <w:t>Размер задатка:</w:t>
      </w:r>
      <w:r>
        <w:rPr>
          <w:b/>
          <w:sz w:val="28"/>
          <w:szCs w:val="28"/>
        </w:rPr>
        <w:t xml:space="preserve"> </w:t>
      </w:r>
      <w:r w:rsidR="00E3559E" w:rsidRPr="00E3559E">
        <w:rPr>
          <w:sz w:val="28"/>
          <w:szCs w:val="28"/>
        </w:rPr>
        <w:t>20 600,00</w:t>
      </w:r>
      <w:r>
        <w:rPr>
          <w:sz w:val="28"/>
          <w:szCs w:val="28"/>
        </w:rPr>
        <w:t xml:space="preserve"> </w:t>
      </w:r>
      <w:r w:rsidRPr="000814D7">
        <w:rPr>
          <w:sz w:val="28"/>
          <w:szCs w:val="28"/>
        </w:rPr>
        <w:t>(</w:t>
      </w:r>
      <w:r w:rsidR="00E3559E">
        <w:rPr>
          <w:sz w:val="28"/>
          <w:szCs w:val="28"/>
        </w:rPr>
        <w:t>Д</w:t>
      </w:r>
      <w:r w:rsidR="00E3559E" w:rsidRPr="00E3559E">
        <w:rPr>
          <w:sz w:val="28"/>
          <w:szCs w:val="28"/>
        </w:rPr>
        <w:t>вадцать тысяч шестьсот</w:t>
      </w:r>
      <w:r>
        <w:rPr>
          <w:sz w:val="28"/>
          <w:szCs w:val="28"/>
        </w:rPr>
        <w:t>)</w:t>
      </w:r>
      <w:r w:rsidRPr="004060F5">
        <w:rPr>
          <w:sz w:val="28"/>
          <w:szCs w:val="28"/>
        </w:rPr>
        <w:t xml:space="preserve"> рублей 00 копеек</w:t>
      </w:r>
      <w:r w:rsidRPr="00B956AF">
        <w:rPr>
          <w:sz w:val="28"/>
          <w:szCs w:val="28"/>
        </w:rPr>
        <w:t>.</w:t>
      </w:r>
    </w:p>
    <w:p w:rsidR="00E35108" w:rsidRPr="00B956AF" w:rsidRDefault="00B76E61" w:rsidP="00E35108">
      <w:pPr>
        <w:pStyle w:val="ae"/>
        <w:ind w:firstLine="709"/>
        <w:jc w:val="both"/>
        <w:rPr>
          <w:sz w:val="28"/>
          <w:szCs w:val="28"/>
        </w:rPr>
      </w:pPr>
      <w:r w:rsidRPr="00B956AF">
        <w:rPr>
          <w:b/>
          <w:sz w:val="28"/>
          <w:szCs w:val="28"/>
        </w:rPr>
        <w:t>4</w:t>
      </w:r>
      <w:r w:rsidR="00EF2509" w:rsidRPr="00B956AF">
        <w:rPr>
          <w:b/>
          <w:sz w:val="28"/>
          <w:szCs w:val="28"/>
        </w:rPr>
        <w:t xml:space="preserve">. </w:t>
      </w:r>
      <w:proofErr w:type="gramStart"/>
      <w:r w:rsidR="00347C57" w:rsidRPr="00B956AF">
        <w:rPr>
          <w:b/>
          <w:sz w:val="28"/>
          <w:szCs w:val="28"/>
        </w:rPr>
        <w:t xml:space="preserve">Способ приватизации краевого имущества: </w:t>
      </w:r>
      <w:r w:rsidR="00EC5E1F" w:rsidRPr="00B956AF">
        <w:rPr>
          <w:sz w:val="28"/>
          <w:szCs w:val="28"/>
        </w:rPr>
        <w:t>продажа</w:t>
      </w:r>
      <w:r w:rsidR="009E654A" w:rsidRPr="00B956AF">
        <w:rPr>
          <w:sz w:val="28"/>
          <w:szCs w:val="28"/>
        </w:rPr>
        <w:t xml:space="preserve"> краевого</w:t>
      </w:r>
      <w:r w:rsidR="00EC5E1F" w:rsidRPr="00B956AF">
        <w:rPr>
          <w:sz w:val="28"/>
          <w:szCs w:val="28"/>
        </w:rPr>
        <w:t xml:space="preserve"> </w:t>
      </w:r>
      <w:r w:rsidR="001C4F89" w:rsidRPr="00B956AF">
        <w:rPr>
          <w:sz w:val="28"/>
          <w:szCs w:val="28"/>
        </w:rPr>
        <w:t>и</w:t>
      </w:r>
      <w:r w:rsidR="00EF2509" w:rsidRPr="00B956AF">
        <w:rPr>
          <w:sz w:val="28"/>
          <w:szCs w:val="28"/>
        </w:rPr>
        <w:t xml:space="preserve">мущества </w:t>
      </w:r>
      <w:r w:rsidR="009E654A" w:rsidRPr="00B956AF">
        <w:rPr>
          <w:sz w:val="28"/>
          <w:szCs w:val="28"/>
        </w:rPr>
        <w:t>на аукционе</w:t>
      </w:r>
      <w:r w:rsidR="009D5E1D" w:rsidRPr="00B956AF">
        <w:rPr>
          <w:sz w:val="28"/>
          <w:szCs w:val="28"/>
        </w:rPr>
        <w:t xml:space="preserve"> </w:t>
      </w:r>
      <w:r w:rsidR="009D5E1D" w:rsidRPr="00B956AF">
        <w:rPr>
          <w:rFonts w:eastAsiaTheme="minorEastAsia"/>
          <w:sz w:val="28"/>
          <w:szCs w:val="28"/>
        </w:rPr>
        <w:t>в электронной форме</w:t>
      </w:r>
      <w:r w:rsidR="00E35108" w:rsidRPr="00B956AF">
        <w:rPr>
          <w:rFonts w:eastAsiaTheme="minorEastAsia"/>
          <w:sz w:val="28"/>
          <w:szCs w:val="28"/>
        </w:rPr>
        <w:t xml:space="preserve"> </w:t>
      </w:r>
      <w:r w:rsidR="00E35108" w:rsidRPr="00B956AF">
        <w:rPr>
          <w:sz w:val="28"/>
          <w:szCs w:val="28"/>
        </w:rPr>
        <w:t xml:space="preserve">на электронной площадке </w:t>
      </w:r>
      <w:r w:rsidR="00527FFE" w:rsidRPr="00B956AF">
        <w:rPr>
          <w:sz w:val="28"/>
          <w:szCs w:val="28"/>
        </w:rPr>
        <w:br/>
      </w:r>
      <w:r w:rsidR="009E654A" w:rsidRPr="00B956AF">
        <w:rPr>
          <w:sz w:val="28"/>
          <w:szCs w:val="28"/>
        </w:rPr>
        <w:t>ЗАО «</w:t>
      </w:r>
      <w:r w:rsidR="00527FFE" w:rsidRPr="00B956AF">
        <w:rPr>
          <w:sz w:val="28"/>
          <w:szCs w:val="28"/>
        </w:rPr>
        <w:t>Сбербанк-</w:t>
      </w:r>
      <w:r w:rsidR="009E654A" w:rsidRPr="00B956AF">
        <w:rPr>
          <w:sz w:val="28"/>
          <w:szCs w:val="28"/>
        </w:rPr>
        <w:t xml:space="preserve">Автоматизированная система торгов», </w:t>
      </w:r>
      <w:r w:rsidR="00646466" w:rsidRPr="00B956AF">
        <w:rPr>
          <w:sz w:val="28"/>
          <w:szCs w:val="28"/>
        </w:rPr>
        <w:t>включенн</w:t>
      </w:r>
      <w:r w:rsidR="00ED2D15" w:rsidRPr="00B956AF">
        <w:rPr>
          <w:sz w:val="28"/>
          <w:szCs w:val="28"/>
        </w:rPr>
        <w:t>ой</w:t>
      </w:r>
      <w:r w:rsidR="00646466" w:rsidRPr="00B956AF">
        <w:rPr>
          <w:sz w:val="28"/>
          <w:szCs w:val="28"/>
        </w:rPr>
        <w:t xml:space="preserve"> в Перечень юридических лиц для организации продажи государственного и муниципального имущества в электронной форме, утвержденный распоряжением Правительства Российской Федерации от </w:t>
      </w:r>
      <w:r w:rsidR="00A73901">
        <w:rPr>
          <w:sz w:val="28"/>
          <w:szCs w:val="28"/>
        </w:rPr>
        <w:t>0</w:t>
      </w:r>
      <w:r w:rsidR="00646466" w:rsidRPr="00B956AF">
        <w:rPr>
          <w:sz w:val="28"/>
          <w:szCs w:val="28"/>
        </w:rPr>
        <w:t>4 декабря 2015 г. № 2488-р,</w:t>
      </w:r>
      <w:r w:rsidR="00E35108" w:rsidRPr="00B956AF">
        <w:rPr>
          <w:sz w:val="28"/>
          <w:szCs w:val="28"/>
        </w:rPr>
        <w:t xml:space="preserve"> </w:t>
      </w:r>
      <w:r w:rsidR="002B7167" w:rsidRPr="00B956AF">
        <w:rPr>
          <w:sz w:val="28"/>
          <w:szCs w:val="28"/>
        </w:rPr>
        <w:t xml:space="preserve">(далее - </w:t>
      </w:r>
      <w:r w:rsidR="00024E57" w:rsidRPr="00E11043">
        <w:rPr>
          <w:sz w:val="28"/>
          <w:szCs w:val="28"/>
        </w:rPr>
        <w:t>О</w:t>
      </w:r>
      <w:r w:rsidR="00BD21E4" w:rsidRPr="00E11043">
        <w:rPr>
          <w:sz w:val="28"/>
          <w:szCs w:val="28"/>
        </w:rPr>
        <w:t>рганизатор</w:t>
      </w:r>
      <w:r w:rsidR="002B7167" w:rsidRPr="00B956AF">
        <w:rPr>
          <w:sz w:val="28"/>
          <w:szCs w:val="28"/>
        </w:rPr>
        <w:t xml:space="preserve">), </w:t>
      </w:r>
      <w:r w:rsidR="00E35108" w:rsidRPr="00B956AF">
        <w:rPr>
          <w:sz w:val="28"/>
          <w:szCs w:val="28"/>
        </w:rPr>
        <w:t>расположенной на сайте</w:t>
      </w:r>
      <w:r w:rsidR="009E654A" w:rsidRPr="00B956AF">
        <w:rPr>
          <w:sz w:val="28"/>
          <w:szCs w:val="28"/>
        </w:rPr>
        <w:t xml:space="preserve"> </w:t>
      </w:r>
      <w:r w:rsidR="00347C57" w:rsidRPr="00B956AF">
        <w:rPr>
          <w:sz w:val="28"/>
          <w:szCs w:val="28"/>
          <w:lang w:val="en-US"/>
        </w:rPr>
        <w:t>http</w:t>
      </w:r>
      <w:r w:rsidR="00347C57" w:rsidRPr="00B956AF">
        <w:rPr>
          <w:sz w:val="28"/>
          <w:szCs w:val="28"/>
        </w:rPr>
        <w:t>://</w:t>
      </w:r>
      <w:proofErr w:type="spellStart"/>
      <w:r w:rsidR="00347C57" w:rsidRPr="00B956AF">
        <w:rPr>
          <w:sz w:val="28"/>
          <w:szCs w:val="28"/>
          <w:lang w:val="en-US"/>
        </w:rPr>
        <w:t>utp</w:t>
      </w:r>
      <w:proofErr w:type="spellEnd"/>
      <w:r w:rsidR="00347C57" w:rsidRPr="00B956AF">
        <w:rPr>
          <w:sz w:val="28"/>
          <w:szCs w:val="28"/>
        </w:rPr>
        <w:t>.</w:t>
      </w:r>
      <w:proofErr w:type="spellStart"/>
      <w:r w:rsidR="00347C57" w:rsidRPr="00B956AF">
        <w:rPr>
          <w:sz w:val="28"/>
          <w:szCs w:val="28"/>
          <w:lang w:val="en-US"/>
        </w:rPr>
        <w:t>sberbank</w:t>
      </w:r>
      <w:proofErr w:type="spellEnd"/>
      <w:r w:rsidR="00347C57" w:rsidRPr="00B956AF">
        <w:rPr>
          <w:sz w:val="28"/>
          <w:szCs w:val="28"/>
        </w:rPr>
        <w:t>-</w:t>
      </w:r>
      <w:proofErr w:type="spellStart"/>
      <w:r w:rsidR="00347C57" w:rsidRPr="00B956AF">
        <w:rPr>
          <w:sz w:val="28"/>
          <w:szCs w:val="28"/>
          <w:lang w:val="en-US"/>
        </w:rPr>
        <w:t>ast</w:t>
      </w:r>
      <w:proofErr w:type="spellEnd"/>
      <w:r w:rsidR="00347C57" w:rsidRPr="00B956AF">
        <w:rPr>
          <w:sz w:val="28"/>
          <w:szCs w:val="28"/>
        </w:rPr>
        <w:t>.</w:t>
      </w:r>
      <w:proofErr w:type="spellStart"/>
      <w:r w:rsidR="00347C57" w:rsidRPr="00B956AF">
        <w:rPr>
          <w:sz w:val="28"/>
          <w:szCs w:val="28"/>
          <w:lang w:val="en-US"/>
        </w:rPr>
        <w:t>ru</w:t>
      </w:r>
      <w:proofErr w:type="spellEnd"/>
      <w:r w:rsidR="00347C57" w:rsidRPr="00B956AF">
        <w:rPr>
          <w:sz w:val="28"/>
          <w:szCs w:val="28"/>
        </w:rPr>
        <w:t>/</w:t>
      </w:r>
      <w:r w:rsidR="00347C57" w:rsidRPr="00B956AF">
        <w:rPr>
          <w:sz w:val="28"/>
          <w:szCs w:val="28"/>
          <w:lang w:val="en-US"/>
        </w:rPr>
        <w:t>AP</w:t>
      </w:r>
      <w:r w:rsidR="00FF4725" w:rsidRPr="00B956AF">
        <w:rPr>
          <w:rStyle w:val="a8"/>
          <w:sz w:val="28"/>
          <w:szCs w:val="28"/>
          <w:u w:val="none"/>
        </w:rPr>
        <w:t xml:space="preserve"> </w:t>
      </w:r>
      <w:r w:rsidR="00E35108" w:rsidRPr="00B956AF">
        <w:rPr>
          <w:sz w:val="28"/>
          <w:szCs w:val="28"/>
        </w:rPr>
        <w:t xml:space="preserve">в сети </w:t>
      </w:r>
      <w:r w:rsidR="00F1316C">
        <w:rPr>
          <w:sz w:val="28"/>
          <w:szCs w:val="28"/>
        </w:rPr>
        <w:t>«</w:t>
      </w:r>
      <w:r w:rsidR="00E35108" w:rsidRPr="00B956AF">
        <w:rPr>
          <w:sz w:val="28"/>
          <w:szCs w:val="28"/>
        </w:rPr>
        <w:t>Интернет</w:t>
      </w:r>
      <w:r w:rsidR="00F1316C">
        <w:rPr>
          <w:sz w:val="28"/>
          <w:szCs w:val="28"/>
        </w:rPr>
        <w:t>»</w:t>
      </w:r>
      <w:r w:rsidR="00E35108" w:rsidRPr="00B956AF">
        <w:rPr>
          <w:sz w:val="28"/>
          <w:szCs w:val="28"/>
        </w:rPr>
        <w:t>.</w:t>
      </w:r>
      <w:proofErr w:type="gramEnd"/>
    </w:p>
    <w:p w:rsidR="00016F39" w:rsidRPr="00B956AF" w:rsidRDefault="00C75667" w:rsidP="00016F39">
      <w:pPr>
        <w:tabs>
          <w:tab w:val="left" w:pos="1418"/>
        </w:tabs>
        <w:ind w:firstLine="709"/>
        <w:jc w:val="both"/>
        <w:rPr>
          <w:b/>
          <w:sz w:val="28"/>
          <w:szCs w:val="28"/>
        </w:rPr>
      </w:pPr>
      <w:r w:rsidRPr="00B956AF">
        <w:rPr>
          <w:b/>
          <w:sz w:val="28"/>
          <w:szCs w:val="28"/>
        </w:rPr>
        <w:t>5</w:t>
      </w:r>
      <w:r w:rsidR="009A19FC" w:rsidRPr="00B956AF">
        <w:rPr>
          <w:b/>
          <w:sz w:val="28"/>
          <w:szCs w:val="28"/>
        </w:rPr>
        <w:t xml:space="preserve">. </w:t>
      </w:r>
      <w:r w:rsidR="00DC0B89" w:rsidRPr="00B956AF">
        <w:rPr>
          <w:b/>
          <w:sz w:val="28"/>
          <w:szCs w:val="28"/>
        </w:rPr>
        <w:t>Форма подачи предложений</w:t>
      </w:r>
      <w:r w:rsidR="00522E66" w:rsidRPr="00B956AF">
        <w:rPr>
          <w:b/>
          <w:sz w:val="28"/>
          <w:szCs w:val="28"/>
        </w:rPr>
        <w:t xml:space="preserve"> о цене </w:t>
      </w:r>
      <w:r w:rsidR="0064613C" w:rsidRPr="00B956AF">
        <w:rPr>
          <w:b/>
          <w:sz w:val="28"/>
          <w:szCs w:val="28"/>
        </w:rPr>
        <w:t>краевого имущества</w:t>
      </w:r>
      <w:r w:rsidR="00DC0B89" w:rsidRPr="00B956AF">
        <w:rPr>
          <w:b/>
          <w:sz w:val="28"/>
          <w:szCs w:val="28"/>
        </w:rPr>
        <w:t>:</w:t>
      </w:r>
      <w:r w:rsidR="00DC0B89" w:rsidRPr="00B956AF">
        <w:rPr>
          <w:sz w:val="28"/>
          <w:szCs w:val="28"/>
        </w:rPr>
        <w:t xml:space="preserve"> </w:t>
      </w:r>
      <w:r w:rsidR="00426A15">
        <w:rPr>
          <w:sz w:val="28"/>
          <w:szCs w:val="28"/>
        </w:rPr>
        <w:t>п</w:t>
      </w:r>
      <w:r w:rsidR="00A90973">
        <w:rPr>
          <w:sz w:val="28"/>
          <w:szCs w:val="28"/>
        </w:rPr>
        <w:t xml:space="preserve">редставление предложений о цене имущества осуществляется зарегистрированным участником продажи в </w:t>
      </w:r>
      <w:r w:rsidR="003F21D5">
        <w:rPr>
          <w:sz w:val="28"/>
          <w:szCs w:val="28"/>
        </w:rPr>
        <w:t>течение одной процедуры проведения аукциона.</w:t>
      </w:r>
      <w:r w:rsidR="00A90973">
        <w:rPr>
          <w:sz w:val="28"/>
          <w:szCs w:val="28"/>
        </w:rPr>
        <w:t xml:space="preserve"> </w:t>
      </w:r>
      <w:r w:rsidR="00F1316C" w:rsidRPr="00A90973">
        <w:rPr>
          <w:sz w:val="28"/>
          <w:szCs w:val="28"/>
        </w:rPr>
        <w:t>Подача</w:t>
      </w:r>
      <w:r w:rsidR="00F1316C">
        <w:rPr>
          <w:sz w:val="28"/>
          <w:szCs w:val="28"/>
        </w:rPr>
        <w:t xml:space="preserve"> предложений о цене имущества осуществляется в </w:t>
      </w:r>
      <w:r w:rsidR="00CB5AC9" w:rsidRPr="00B956AF">
        <w:rPr>
          <w:sz w:val="28"/>
          <w:szCs w:val="28"/>
        </w:rPr>
        <w:t>«личн</w:t>
      </w:r>
      <w:r w:rsidR="00CB5AC9">
        <w:rPr>
          <w:sz w:val="28"/>
          <w:szCs w:val="28"/>
        </w:rPr>
        <w:t>ом</w:t>
      </w:r>
      <w:r w:rsidR="00CB5AC9" w:rsidRPr="00B956AF">
        <w:rPr>
          <w:sz w:val="28"/>
          <w:szCs w:val="28"/>
        </w:rPr>
        <w:t xml:space="preserve"> кабинет</w:t>
      </w:r>
      <w:r w:rsidR="00CB5AC9">
        <w:rPr>
          <w:sz w:val="28"/>
          <w:szCs w:val="28"/>
        </w:rPr>
        <w:t>е</w:t>
      </w:r>
      <w:r w:rsidR="00CB5AC9" w:rsidRPr="00B956AF">
        <w:rPr>
          <w:sz w:val="28"/>
          <w:szCs w:val="28"/>
        </w:rPr>
        <w:t xml:space="preserve">» </w:t>
      </w:r>
      <w:r w:rsidR="00F1316C">
        <w:rPr>
          <w:sz w:val="28"/>
          <w:szCs w:val="28"/>
        </w:rPr>
        <w:t xml:space="preserve">участника посредством штатного интерфейса </w:t>
      </w:r>
      <w:r w:rsidR="00016F39" w:rsidRPr="00B956AF">
        <w:rPr>
          <w:sz w:val="28"/>
          <w:szCs w:val="28"/>
        </w:rPr>
        <w:t>в день и время</w:t>
      </w:r>
      <w:r w:rsidR="005E4E51">
        <w:rPr>
          <w:sz w:val="28"/>
          <w:szCs w:val="28"/>
        </w:rPr>
        <w:t xml:space="preserve"> проведения аукциона</w:t>
      </w:r>
      <w:r w:rsidR="00016F39" w:rsidRPr="00B956AF">
        <w:rPr>
          <w:sz w:val="28"/>
          <w:szCs w:val="28"/>
        </w:rPr>
        <w:t xml:space="preserve">, указанные в </w:t>
      </w:r>
      <w:r w:rsidR="00A712DE" w:rsidRPr="00B956AF">
        <w:rPr>
          <w:sz w:val="28"/>
          <w:szCs w:val="28"/>
        </w:rPr>
        <w:t>настоящем Информационном сообщении</w:t>
      </w:r>
      <w:r w:rsidR="00CB5AC9">
        <w:rPr>
          <w:sz w:val="28"/>
          <w:szCs w:val="28"/>
        </w:rPr>
        <w:t>,</w:t>
      </w:r>
      <w:r w:rsidR="00A712DE" w:rsidRPr="00B956AF">
        <w:rPr>
          <w:sz w:val="28"/>
          <w:szCs w:val="28"/>
        </w:rPr>
        <w:t xml:space="preserve"> на электронной площадке – </w:t>
      </w:r>
      <w:r w:rsidR="00016F39" w:rsidRPr="00B956AF">
        <w:rPr>
          <w:sz w:val="28"/>
          <w:szCs w:val="28"/>
        </w:rPr>
        <w:t xml:space="preserve">универсальная торговая платформа ЗАО «Сбербанк-АСТ», размещенная на сайте http://utp.sberbank-ast.ru </w:t>
      </w:r>
      <w:r w:rsidR="005E4E51">
        <w:rPr>
          <w:sz w:val="28"/>
          <w:szCs w:val="28"/>
        </w:rPr>
        <w:br/>
      </w:r>
      <w:r w:rsidR="00016F39" w:rsidRPr="00B956AF">
        <w:rPr>
          <w:sz w:val="28"/>
          <w:szCs w:val="28"/>
        </w:rPr>
        <w:t xml:space="preserve">в сети </w:t>
      </w:r>
      <w:r w:rsidR="00A712DE" w:rsidRPr="00B956AF">
        <w:rPr>
          <w:sz w:val="28"/>
          <w:szCs w:val="28"/>
        </w:rPr>
        <w:t>«</w:t>
      </w:r>
      <w:r w:rsidR="00016F39" w:rsidRPr="00B956AF">
        <w:rPr>
          <w:sz w:val="28"/>
          <w:szCs w:val="28"/>
        </w:rPr>
        <w:t>Интернет</w:t>
      </w:r>
      <w:r w:rsidR="00A712DE" w:rsidRPr="00B956AF">
        <w:rPr>
          <w:sz w:val="28"/>
          <w:szCs w:val="28"/>
        </w:rPr>
        <w:t>»</w:t>
      </w:r>
      <w:r w:rsidR="00016F39" w:rsidRPr="00B956AF">
        <w:rPr>
          <w:sz w:val="28"/>
          <w:szCs w:val="28"/>
        </w:rPr>
        <w:t>.</w:t>
      </w:r>
    </w:p>
    <w:p w:rsidR="00F1316C" w:rsidRPr="00224A95" w:rsidRDefault="004C4275" w:rsidP="00CE78BF">
      <w:pPr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b/>
          <w:sz w:val="28"/>
          <w:szCs w:val="28"/>
        </w:rPr>
      </w:pPr>
      <w:r>
        <w:rPr>
          <w:b/>
          <w:sz w:val="28"/>
          <w:szCs w:val="28"/>
        </w:rPr>
        <w:t>6</w:t>
      </w:r>
      <w:r w:rsidR="00085550" w:rsidRPr="00B956AF">
        <w:rPr>
          <w:b/>
          <w:sz w:val="28"/>
          <w:szCs w:val="28"/>
        </w:rPr>
        <w:t xml:space="preserve">. </w:t>
      </w:r>
      <w:proofErr w:type="gramStart"/>
      <w:r w:rsidR="00B70FE6" w:rsidRPr="00B956AF">
        <w:rPr>
          <w:b/>
          <w:sz w:val="28"/>
          <w:szCs w:val="28"/>
        </w:rPr>
        <w:t>Срок</w:t>
      </w:r>
      <w:r w:rsidR="009E1CC1">
        <w:rPr>
          <w:b/>
          <w:sz w:val="28"/>
          <w:szCs w:val="28"/>
        </w:rPr>
        <w:t>и</w:t>
      </w:r>
      <w:r w:rsidR="00B70FE6" w:rsidRPr="00B956AF">
        <w:rPr>
          <w:b/>
          <w:sz w:val="28"/>
          <w:szCs w:val="28"/>
        </w:rPr>
        <w:t xml:space="preserve"> и порядок внесения </w:t>
      </w:r>
      <w:r w:rsidR="00827C5E">
        <w:rPr>
          <w:b/>
          <w:sz w:val="28"/>
          <w:szCs w:val="28"/>
        </w:rPr>
        <w:t xml:space="preserve">и </w:t>
      </w:r>
      <w:r w:rsidR="002862F3" w:rsidRPr="00B956AF">
        <w:rPr>
          <w:b/>
          <w:sz w:val="28"/>
          <w:szCs w:val="28"/>
        </w:rPr>
        <w:t>возвра</w:t>
      </w:r>
      <w:r w:rsidR="00643BA3">
        <w:rPr>
          <w:b/>
          <w:sz w:val="28"/>
          <w:szCs w:val="28"/>
        </w:rPr>
        <w:t>щения задатка</w:t>
      </w:r>
      <w:r w:rsidR="00B70FE6" w:rsidRPr="00B956AF">
        <w:rPr>
          <w:b/>
          <w:sz w:val="28"/>
          <w:szCs w:val="28"/>
        </w:rPr>
        <w:t xml:space="preserve">, </w:t>
      </w:r>
      <w:r w:rsidR="00643BA3">
        <w:rPr>
          <w:b/>
          <w:sz w:val="28"/>
          <w:szCs w:val="28"/>
        </w:rPr>
        <w:t xml:space="preserve">назначение платежа, </w:t>
      </w:r>
      <w:r w:rsidR="00B70FE6" w:rsidRPr="00B956AF">
        <w:rPr>
          <w:b/>
          <w:sz w:val="28"/>
          <w:szCs w:val="28"/>
        </w:rPr>
        <w:t xml:space="preserve">реквизиты счета: </w:t>
      </w:r>
      <w:r w:rsidR="00B70FE6" w:rsidRPr="00B956AF">
        <w:rPr>
          <w:sz w:val="28"/>
          <w:szCs w:val="28"/>
        </w:rPr>
        <w:t>для участия в аукционе претендент</w:t>
      </w:r>
      <w:r w:rsidR="001E03BD">
        <w:rPr>
          <w:sz w:val="28"/>
          <w:szCs w:val="28"/>
        </w:rPr>
        <w:t>ы</w:t>
      </w:r>
      <w:r w:rsidR="00B70FE6" w:rsidRPr="00B956AF">
        <w:rPr>
          <w:sz w:val="28"/>
          <w:szCs w:val="28"/>
        </w:rPr>
        <w:t xml:space="preserve"> </w:t>
      </w:r>
      <w:r w:rsidR="001E03BD">
        <w:rPr>
          <w:sz w:val="28"/>
          <w:szCs w:val="28"/>
        </w:rPr>
        <w:t>перечисляют</w:t>
      </w:r>
      <w:r w:rsidR="00B70FE6" w:rsidRPr="00B956AF">
        <w:rPr>
          <w:sz w:val="28"/>
          <w:szCs w:val="28"/>
        </w:rPr>
        <w:t xml:space="preserve"> задаток</w:t>
      </w:r>
      <w:r w:rsidR="00643BA3">
        <w:rPr>
          <w:sz w:val="28"/>
          <w:szCs w:val="28"/>
        </w:rPr>
        <w:t xml:space="preserve"> в </w:t>
      </w:r>
      <w:r w:rsidR="009E1CC1">
        <w:rPr>
          <w:sz w:val="28"/>
          <w:szCs w:val="28"/>
        </w:rPr>
        <w:t xml:space="preserve">установленном настоящим </w:t>
      </w:r>
      <w:r w:rsidR="00B70FE6" w:rsidRPr="00B956AF">
        <w:rPr>
          <w:sz w:val="28"/>
          <w:szCs w:val="28"/>
        </w:rPr>
        <w:t>И</w:t>
      </w:r>
      <w:r w:rsidR="0022689E" w:rsidRPr="00B956AF">
        <w:rPr>
          <w:sz w:val="28"/>
          <w:szCs w:val="28"/>
        </w:rPr>
        <w:t>нформационном сообщении</w:t>
      </w:r>
      <w:r w:rsidR="009E1CC1">
        <w:rPr>
          <w:sz w:val="28"/>
          <w:szCs w:val="28"/>
        </w:rPr>
        <w:t xml:space="preserve"> размере </w:t>
      </w:r>
      <w:r w:rsidR="001E03BD">
        <w:rPr>
          <w:sz w:val="28"/>
          <w:szCs w:val="28"/>
        </w:rPr>
        <w:t xml:space="preserve">в счет обеспечения оплаты приобретаемого имущества </w:t>
      </w:r>
      <w:r w:rsidR="009E1CC1" w:rsidRPr="00224A95">
        <w:rPr>
          <w:b/>
          <w:sz w:val="28"/>
          <w:szCs w:val="28"/>
        </w:rPr>
        <w:t>на счет Организатора</w:t>
      </w:r>
      <w:r w:rsidR="00224A95">
        <w:rPr>
          <w:b/>
          <w:sz w:val="28"/>
          <w:szCs w:val="28"/>
        </w:rPr>
        <w:t xml:space="preserve"> -</w:t>
      </w:r>
      <w:r w:rsidR="00F1316C" w:rsidRPr="00224A95">
        <w:rPr>
          <w:b/>
          <w:sz w:val="28"/>
          <w:szCs w:val="28"/>
        </w:rPr>
        <w:t xml:space="preserve"> </w:t>
      </w:r>
      <w:r w:rsidR="005E4E51">
        <w:rPr>
          <w:b/>
          <w:sz w:val="28"/>
          <w:szCs w:val="28"/>
        </w:rPr>
        <w:br/>
      </w:r>
      <w:r w:rsidR="00F1316C" w:rsidRPr="00224A95">
        <w:rPr>
          <w:b/>
          <w:bCs/>
          <w:sz w:val="28"/>
          <w:szCs w:val="28"/>
        </w:rPr>
        <w:lastRenderedPageBreak/>
        <w:t xml:space="preserve">ЗАО </w:t>
      </w:r>
      <w:r w:rsidR="00B520F7">
        <w:rPr>
          <w:b/>
          <w:bCs/>
          <w:sz w:val="28"/>
          <w:szCs w:val="28"/>
        </w:rPr>
        <w:t>«</w:t>
      </w:r>
      <w:r w:rsidR="00F1316C" w:rsidRPr="00224A95">
        <w:rPr>
          <w:b/>
          <w:bCs/>
          <w:sz w:val="28"/>
          <w:szCs w:val="28"/>
        </w:rPr>
        <w:t>Сбербанк-АСТ</w:t>
      </w:r>
      <w:r w:rsidR="00B520F7">
        <w:rPr>
          <w:b/>
          <w:bCs/>
          <w:sz w:val="28"/>
          <w:szCs w:val="28"/>
        </w:rPr>
        <w:t>»</w:t>
      </w:r>
      <w:r w:rsidR="005E4E51">
        <w:rPr>
          <w:b/>
          <w:bCs/>
          <w:sz w:val="28"/>
          <w:szCs w:val="28"/>
        </w:rPr>
        <w:t>;</w:t>
      </w:r>
      <w:r w:rsidR="00F1316C" w:rsidRPr="00224A95">
        <w:rPr>
          <w:b/>
          <w:bCs/>
          <w:sz w:val="28"/>
          <w:szCs w:val="28"/>
        </w:rPr>
        <w:t xml:space="preserve"> ИНН 7707308480 КПП</w:t>
      </w:r>
      <w:r w:rsidR="00224A95">
        <w:rPr>
          <w:b/>
          <w:bCs/>
          <w:sz w:val="28"/>
          <w:szCs w:val="28"/>
        </w:rPr>
        <w:t xml:space="preserve"> </w:t>
      </w:r>
      <w:r w:rsidR="00F1316C" w:rsidRPr="00224A95">
        <w:rPr>
          <w:b/>
          <w:bCs/>
          <w:sz w:val="28"/>
          <w:szCs w:val="28"/>
        </w:rPr>
        <w:t xml:space="preserve">770701001; расчетный счет 40702810300020038047; ПАО </w:t>
      </w:r>
      <w:r w:rsidR="00B520F7">
        <w:rPr>
          <w:b/>
          <w:bCs/>
          <w:sz w:val="28"/>
          <w:szCs w:val="28"/>
        </w:rPr>
        <w:t>«</w:t>
      </w:r>
      <w:r w:rsidR="00F1316C" w:rsidRPr="00224A95">
        <w:rPr>
          <w:b/>
          <w:bCs/>
          <w:sz w:val="28"/>
          <w:szCs w:val="28"/>
        </w:rPr>
        <w:t>С</w:t>
      </w:r>
      <w:r w:rsidR="00827C5E">
        <w:rPr>
          <w:b/>
          <w:bCs/>
          <w:sz w:val="28"/>
          <w:szCs w:val="28"/>
        </w:rPr>
        <w:t>бербанк</w:t>
      </w:r>
      <w:r w:rsidR="00F1316C" w:rsidRPr="00224A95">
        <w:rPr>
          <w:b/>
          <w:bCs/>
          <w:sz w:val="28"/>
          <w:szCs w:val="28"/>
        </w:rPr>
        <w:t xml:space="preserve"> Р</w:t>
      </w:r>
      <w:r w:rsidR="00827C5E">
        <w:rPr>
          <w:b/>
          <w:bCs/>
          <w:sz w:val="28"/>
          <w:szCs w:val="28"/>
        </w:rPr>
        <w:t>оссии</w:t>
      </w:r>
      <w:r w:rsidR="00B520F7">
        <w:rPr>
          <w:b/>
          <w:bCs/>
          <w:sz w:val="28"/>
          <w:szCs w:val="28"/>
        </w:rPr>
        <w:t>»</w:t>
      </w:r>
      <w:r w:rsidR="00F1316C" w:rsidRPr="00224A95">
        <w:rPr>
          <w:b/>
          <w:bCs/>
          <w:sz w:val="28"/>
          <w:szCs w:val="28"/>
        </w:rPr>
        <w:t xml:space="preserve"> </w:t>
      </w:r>
      <w:r w:rsidR="00224A95">
        <w:rPr>
          <w:b/>
          <w:bCs/>
          <w:sz w:val="28"/>
          <w:szCs w:val="28"/>
        </w:rPr>
        <w:t>г</w:t>
      </w:r>
      <w:r w:rsidR="00F1316C" w:rsidRPr="00224A95">
        <w:rPr>
          <w:b/>
          <w:bCs/>
          <w:sz w:val="28"/>
          <w:szCs w:val="28"/>
        </w:rPr>
        <w:t>. М</w:t>
      </w:r>
      <w:r w:rsidR="00827C5E">
        <w:rPr>
          <w:b/>
          <w:bCs/>
          <w:sz w:val="28"/>
          <w:szCs w:val="28"/>
        </w:rPr>
        <w:t>осква</w:t>
      </w:r>
      <w:r w:rsidR="00F1316C" w:rsidRPr="00224A95">
        <w:rPr>
          <w:b/>
          <w:bCs/>
          <w:sz w:val="28"/>
          <w:szCs w:val="28"/>
        </w:rPr>
        <w:t>; БИК 044525225; корреспондентский счет 30101810400000000225.</w:t>
      </w:r>
      <w:proofErr w:type="gramEnd"/>
    </w:p>
    <w:p w:rsidR="009E1CC1" w:rsidRPr="00B956AF" w:rsidRDefault="009E1CC1" w:rsidP="009E1CC1">
      <w:pPr>
        <w:tabs>
          <w:tab w:val="left" w:pos="851"/>
        </w:tabs>
        <w:ind w:firstLine="709"/>
        <w:jc w:val="both"/>
        <w:rPr>
          <w:sz w:val="28"/>
          <w:szCs w:val="28"/>
        </w:rPr>
      </w:pPr>
      <w:r w:rsidRPr="00B956AF">
        <w:rPr>
          <w:sz w:val="28"/>
          <w:szCs w:val="28"/>
        </w:rPr>
        <w:t xml:space="preserve">Образец платежного поручения </w:t>
      </w:r>
      <w:r>
        <w:rPr>
          <w:sz w:val="28"/>
          <w:szCs w:val="28"/>
        </w:rPr>
        <w:t xml:space="preserve">размещен </w:t>
      </w:r>
      <w:r w:rsidRPr="00B956AF">
        <w:rPr>
          <w:sz w:val="28"/>
          <w:szCs w:val="28"/>
        </w:rPr>
        <w:t>на электронной площадке по адресу: http://utp.sberbank-ast.ru/AP/Notice/653/Requisites</w:t>
      </w:r>
      <w:r w:rsidR="00B124A9">
        <w:rPr>
          <w:sz w:val="28"/>
          <w:szCs w:val="28"/>
        </w:rPr>
        <w:t>.</w:t>
      </w:r>
    </w:p>
    <w:p w:rsidR="009E1CC1" w:rsidRPr="00B956AF" w:rsidRDefault="009E1CC1" w:rsidP="009E1CC1">
      <w:pPr>
        <w:tabs>
          <w:tab w:val="left" w:pos="851"/>
        </w:tabs>
        <w:ind w:firstLine="709"/>
        <w:jc w:val="both"/>
        <w:rPr>
          <w:sz w:val="28"/>
          <w:szCs w:val="28"/>
        </w:rPr>
      </w:pPr>
      <w:r w:rsidRPr="00B956AF">
        <w:rPr>
          <w:sz w:val="28"/>
          <w:szCs w:val="28"/>
        </w:rPr>
        <w:t xml:space="preserve">В назначении платежа указывается: «Задаток </w:t>
      </w:r>
      <w:r>
        <w:rPr>
          <w:sz w:val="28"/>
          <w:szCs w:val="28"/>
        </w:rPr>
        <w:t xml:space="preserve">для </w:t>
      </w:r>
      <w:r w:rsidRPr="00B956AF">
        <w:rPr>
          <w:sz w:val="28"/>
          <w:szCs w:val="28"/>
        </w:rPr>
        <w:t>участи</w:t>
      </w:r>
      <w:r>
        <w:rPr>
          <w:sz w:val="28"/>
          <w:szCs w:val="28"/>
        </w:rPr>
        <w:t>я</w:t>
      </w:r>
      <w:r w:rsidRPr="00B956AF">
        <w:rPr>
          <w:sz w:val="28"/>
          <w:szCs w:val="28"/>
        </w:rPr>
        <w:t xml:space="preserve"> в </w:t>
      </w:r>
      <w:r w:rsidR="004C4275">
        <w:rPr>
          <w:sz w:val="28"/>
          <w:szCs w:val="28"/>
        </w:rPr>
        <w:t xml:space="preserve">продаже </w:t>
      </w:r>
      <w:r w:rsidR="004C4275" w:rsidRPr="00B956AF">
        <w:rPr>
          <w:sz w:val="28"/>
          <w:szCs w:val="28"/>
        </w:rPr>
        <w:t>краевого имущества</w:t>
      </w:r>
      <w:r w:rsidR="004C4275">
        <w:rPr>
          <w:sz w:val="28"/>
          <w:szCs w:val="28"/>
        </w:rPr>
        <w:t xml:space="preserve"> на </w:t>
      </w:r>
      <w:r w:rsidRPr="00B956AF">
        <w:rPr>
          <w:sz w:val="28"/>
          <w:szCs w:val="28"/>
        </w:rPr>
        <w:t xml:space="preserve">аукционе </w:t>
      </w:r>
      <w:r w:rsidR="005E4E51" w:rsidRPr="00B956AF">
        <w:rPr>
          <w:sz w:val="28"/>
          <w:szCs w:val="28"/>
        </w:rPr>
        <w:t xml:space="preserve">в электронной форме </w:t>
      </w:r>
      <w:r w:rsidR="00A97CD7" w:rsidRPr="00766FCF">
        <w:rPr>
          <w:sz w:val="28"/>
          <w:szCs w:val="28"/>
        </w:rPr>
        <w:t xml:space="preserve">по </w:t>
      </w:r>
      <w:r w:rsidR="004C4275">
        <w:rPr>
          <w:sz w:val="28"/>
          <w:szCs w:val="28"/>
        </w:rPr>
        <w:t>Л</w:t>
      </w:r>
      <w:r w:rsidR="00A97CD7" w:rsidRPr="00766FCF">
        <w:rPr>
          <w:sz w:val="28"/>
          <w:szCs w:val="28"/>
        </w:rPr>
        <w:t>оту №___</w:t>
      </w:r>
      <w:r w:rsidR="00A97CD7">
        <w:rPr>
          <w:sz w:val="28"/>
          <w:szCs w:val="28"/>
        </w:rPr>
        <w:t>»</w:t>
      </w:r>
      <w:r w:rsidRPr="00B956AF">
        <w:rPr>
          <w:sz w:val="28"/>
          <w:szCs w:val="28"/>
        </w:rPr>
        <w:t>.</w:t>
      </w:r>
    </w:p>
    <w:p w:rsidR="00224A95" w:rsidRPr="00B956AF" w:rsidRDefault="00224A95" w:rsidP="00224A95">
      <w:pPr>
        <w:tabs>
          <w:tab w:val="left" w:pos="851"/>
        </w:tabs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Д</w:t>
      </w:r>
      <w:r w:rsidRPr="00B956AF">
        <w:rPr>
          <w:sz w:val="28"/>
          <w:szCs w:val="28"/>
        </w:rPr>
        <w:t xml:space="preserve">ля обеспечения своевременного поступления </w:t>
      </w:r>
      <w:r>
        <w:rPr>
          <w:sz w:val="28"/>
          <w:szCs w:val="28"/>
        </w:rPr>
        <w:t xml:space="preserve">задатка на счет Организатора следует </w:t>
      </w:r>
      <w:r w:rsidRPr="00B956AF">
        <w:rPr>
          <w:sz w:val="28"/>
          <w:szCs w:val="28"/>
        </w:rPr>
        <w:t xml:space="preserve">учитывать, что </w:t>
      </w:r>
      <w:r>
        <w:rPr>
          <w:sz w:val="28"/>
          <w:szCs w:val="28"/>
        </w:rPr>
        <w:t xml:space="preserve">платежи, </w:t>
      </w:r>
      <w:r w:rsidRPr="00B956AF">
        <w:rPr>
          <w:sz w:val="28"/>
          <w:szCs w:val="28"/>
        </w:rPr>
        <w:t>поступившие в банк за предыдущий день</w:t>
      </w:r>
      <w:r>
        <w:rPr>
          <w:sz w:val="28"/>
          <w:szCs w:val="28"/>
        </w:rPr>
        <w:t xml:space="preserve">, </w:t>
      </w:r>
      <w:r w:rsidRPr="00B956AF">
        <w:rPr>
          <w:sz w:val="28"/>
          <w:szCs w:val="28"/>
        </w:rPr>
        <w:t xml:space="preserve">разносятся на лицевые счета </w:t>
      </w:r>
      <w:r>
        <w:rPr>
          <w:sz w:val="28"/>
          <w:szCs w:val="28"/>
        </w:rPr>
        <w:t xml:space="preserve">каждый рабочий день в предусмотренное </w:t>
      </w:r>
      <w:r w:rsidR="005E4E51">
        <w:rPr>
          <w:sz w:val="28"/>
          <w:szCs w:val="28"/>
        </w:rPr>
        <w:t xml:space="preserve">Регламентом торговой секции «Приватизация, аренда и продажа прав» </w:t>
      </w:r>
      <w:r w:rsidR="005E4E51" w:rsidRPr="00B956AF">
        <w:rPr>
          <w:sz w:val="28"/>
          <w:szCs w:val="28"/>
        </w:rPr>
        <w:t>универсальн</w:t>
      </w:r>
      <w:r w:rsidR="005E4E51">
        <w:rPr>
          <w:sz w:val="28"/>
          <w:szCs w:val="28"/>
        </w:rPr>
        <w:t>ой</w:t>
      </w:r>
      <w:r w:rsidR="005E4E51" w:rsidRPr="00B956AF">
        <w:rPr>
          <w:sz w:val="28"/>
          <w:szCs w:val="28"/>
        </w:rPr>
        <w:t xml:space="preserve"> торгов</w:t>
      </w:r>
      <w:r w:rsidR="005E4E51">
        <w:rPr>
          <w:sz w:val="28"/>
          <w:szCs w:val="28"/>
        </w:rPr>
        <w:t>ой</w:t>
      </w:r>
      <w:r w:rsidR="005E4E51" w:rsidRPr="00B956AF">
        <w:rPr>
          <w:sz w:val="28"/>
          <w:szCs w:val="28"/>
        </w:rPr>
        <w:t xml:space="preserve"> платформ</w:t>
      </w:r>
      <w:r w:rsidR="005E4E51">
        <w:rPr>
          <w:sz w:val="28"/>
          <w:szCs w:val="28"/>
        </w:rPr>
        <w:t>ы</w:t>
      </w:r>
      <w:r w:rsidR="005E4E51" w:rsidRPr="00B956AF">
        <w:rPr>
          <w:sz w:val="28"/>
          <w:szCs w:val="28"/>
        </w:rPr>
        <w:t xml:space="preserve"> ЗАО «Сбербанк-АСТ»</w:t>
      </w:r>
      <w:r w:rsidR="005E4E51">
        <w:rPr>
          <w:sz w:val="28"/>
          <w:szCs w:val="28"/>
        </w:rPr>
        <w:t xml:space="preserve"> </w:t>
      </w:r>
      <w:r>
        <w:rPr>
          <w:sz w:val="28"/>
          <w:szCs w:val="28"/>
        </w:rPr>
        <w:t>время</w:t>
      </w:r>
      <w:r w:rsidRPr="00B956AF">
        <w:rPr>
          <w:sz w:val="28"/>
          <w:szCs w:val="28"/>
        </w:rPr>
        <w:t xml:space="preserve">. </w:t>
      </w:r>
      <w:proofErr w:type="gramEnd"/>
    </w:p>
    <w:p w:rsidR="009E1CC1" w:rsidRDefault="009E1CC1" w:rsidP="009E1CC1">
      <w:pPr>
        <w:tabs>
          <w:tab w:val="left" w:pos="851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Организатор производит блокирование денежных средств </w:t>
      </w:r>
      <w:proofErr w:type="gramStart"/>
      <w:r>
        <w:rPr>
          <w:sz w:val="28"/>
          <w:szCs w:val="28"/>
        </w:rPr>
        <w:t>в размере задатка на лицевом счете претендента в момент подачи заявки на участие в аукционе</w:t>
      </w:r>
      <w:proofErr w:type="gramEnd"/>
      <w:r>
        <w:rPr>
          <w:sz w:val="28"/>
          <w:szCs w:val="28"/>
        </w:rPr>
        <w:t xml:space="preserve">.  </w:t>
      </w:r>
    </w:p>
    <w:p w:rsidR="0022689E" w:rsidRPr="00B956AF" w:rsidRDefault="00B01312" w:rsidP="0022689E">
      <w:pPr>
        <w:tabs>
          <w:tab w:val="left" w:pos="851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Настоящее И</w:t>
      </w:r>
      <w:r w:rsidR="0022689E" w:rsidRPr="00B956AF">
        <w:rPr>
          <w:sz w:val="28"/>
          <w:szCs w:val="28"/>
        </w:rPr>
        <w:t xml:space="preserve">нформационное сообщение является публичной офертой </w:t>
      </w:r>
      <w:r w:rsidR="0031103C">
        <w:rPr>
          <w:sz w:val="28"/>
          <w:szCs w:val="28"/>
        </w:rPr>
        <w:t xml:space="preserve">для заключения договора о задатке </w:t>
      </w:r>
      <w:r w:rsidR="0022689E" w:rsidRPr="00B956AF">
        <w:rPr>
          <w:sz w:val="28"/>
          <w:szCs w:val="28"/>
        </w:rPr>
        <w:t>в соответствии со статьей 437 Гражданского кодекса Российской Федерации</w:t>
      </w:r>
      <w:r w:rsidR="0031103C">
        <w:rPr>
          <w:sz w:val="28"/>
          <w:szCs w:val="28"/>
        </w:rPr>
        <w:t>, а п</w:t>
      </w:r>
      <w:r w:rsidR="0022689E" w:rsidRPr="00B956AF">
        <w:rPr>
          <w:sz w:val="28"/>
          <w:szCs w:val="28"/>
        </w:rPr>
        <w:t xml:space="preserve">одача претендентом заявки на участие в аукционе и перечисление задатка </w:t>
      </w:r>
      <w:r w:rsidR="009E1CC1">
        <w:rPr>
          <w:sz w:val="28"/>
          <w:szCs w:val="28"/>
        </w:rPr>
        <w:t xml:space="preserve">на счет </w:t>
      </w:r>
      <w:r w:rsidR="0022689E" w:rsidRPr="00B956AF">
        <w:rPr>
          <w:sz w:val="28"/>
          <w:szCs w:val="28"/>
        </w:rPr>
        <w:t>являются акцептом такой оферты</w:t>
      </w:r>
      <w:r w:rsidR="0031103C">
        <w:rPr>
          <w:sz w:val="28"/>
          <w:szCs w:val="28"/>
        </w:rPr>
        <w:t xml:space="preserve">, после чего </w:t>
      </w:r>
      <w:r w:rsidR="0022689E" w:rsidRPr="00B956AF">
        <w:rPr>
          <w:sz w:val="28"/>
          <w:szCs w:val="28"/>
        </w:rPr>
        <w:t xml:space="preserve">договор о задатке считается заключенным </w:t>
      </w:r>
      <w:r w:rsidR="00827C5E">
        <w:rPr>
          <w:sz w:val="28"/>
          <w:szCs w:val="28"/>
        </w:rPr>
        <w:t xml:space="preserve">в установленном порядке </w:t>
      </w:r>
      <w:r w:rsidR="0022689E" w:rsidRPr="00B956AF">
        <w:rPr>
          <w:sz w:val="28"/>
          <w:szCs w:val="28"/>
        </w:rPr>
        <w:t>в письменно</w:t>
      </w:r>
      <w:r w:rsidR="004C4275">
        <w:rPr>
          <w:sz w:val="28"/>
          <w:szCs w:val="28"/>
        </w:rPr>
        <w:t>й форме.</w:t>
      </w:r>
    </w:p>
    <w:p w:rsidR="0022689E" w:rsidRPr="00B956AF" w:rsidRDefault="0022689E" w:rsidP="0022689E">
      <w:pPr>
        <w:tabs>
          <w:tab w:val="left" w:pos="851"/>
        </w:tabs>
        <w:ind w:firstLine="709"/>
        <w:jc w:val="both"/>
        <w:rPr>
          <w:sz w:val="28"/>
          <w:szCs w:val="28"/>
        </w:rPr>
      </w:pPr>
      <w:r w:rsidRPr="00B956AF">
        <w:rPr>
          <w:sz w:val="28"/>
          <w:szCs w:val="28"/>
        </w:rPr>
        <w:t>Лицам, перечислившим задаток для участия в аукционе, денежные средства возвращаются в следующем порядке:</w:t>
      </w:r>
    </w:p>
    <w:p w:rsidR="0022689E" w:rsidRPr="00B956AF" w:rsidRDefault="0022689E" w:rsidP="0022689E">
      <w:pPr>
        <w:tabs>
          <w:tab w:val="left" w:pos="851"/>
        </w:tabs>
        <w:ind w:firstLine="709"/>
        <w:jc w:val="both"/>
        <w:rPr>
          <w:sz w:val="28"/>
          <w:szCs w:val="28"/>
        </w:rPr>
      </w:pPr>
      <w:r w:rsidRPr="00B956AF">
        <w:rPr>
          <w:sz w:val="28"/>
          <w:szCs w:val="28"/>
        </w:rPr>
        <w:t>а) участникам аукциона, за исключением его победителя, - в течение 5 календарных дней со дня подведения итогов аукциона;</w:t>
      </w:r>
    </w:p>
    <w:p w:rsidR="0022689E" w:rsidRPr="00B956AF" w:rsidRDefault="0022689E" w:rsidP="0022689E">
      <w:pPr>
        <w:tabs>
          <w:tab w:val="left" w:pos="851"/>
        </w:tabs>
        <w:ind w:firstLine="709"/>
        <w:jc w:val="both"/>
        <w:rPr>
          <w:sz w:val="28"/>
          <w:szCs w:val="28"/>
        </w:rPr>
      </w:pPr>
      <w:r w:rsidRPr="00B956AF">
        <w:rPr>
          <w:sz w:val="28"/>
          <w:szCs w:val="28"/>
        </w:rPr>
        <w:t>б) претендентам, не допущенным к участию в аукционе, - в течение 5 календарных дней со дня подписания протокола о признании претендентов участниками аукциона</w:t>
      </w:r>
      <w:r w:rsidR="0031103C">
        <w:rPr>
          <w:sz w:val="28"/>
          <w:szCs w:val="28"/>
        </w:rPr>
        <w:t>;</w:t>
      </w:r>
    </w:p>
    <w:p w:rsidR="0022689E" w:rsidRPr="00B956AF" w:rsidRDefault="0022689E" w:rsidP="0022689E">
      <w:pPr>
        <w:tabs>
          <w:tab w:val="left" w:pos="851"/>
        </w:tabs>
        <w:ind w:firstLine="709"/>
        <w:jc w:val="both"/>
        <w:rPr>
          <w:sz w:val="28"/>
          <w:szCs w:val="28"/>
        </w:rPr>
      </w:pPr>
      <w:r w:rsidRPr="00B956AF">
        <w:rPr>
          <w:sz w:val="28"/>
          <w:szCs w:val="28"/>
        </w:rPr>
        <w:t>в) претендент</w:t>
      </w:r>
      <w:r w:rsidR="0031103C">
        <w:rPr>
          <w:sz w:val="28"/>
          <w:szCs w:val="28"/>
        </w:rPr>
        <w:t>а</w:t>
      </w:r>
      <w:r w:rsidRPr="00B956AF">
        <w:rPr>
          <w:sz w:val="28"/>
          <w:szCs w:val="28"/>
        </w:rPr>
        <w:t>м</w:t>
      </w:r>
      <w:r w:rsidR="0031103C">
        <w:rPr>
          <w:sz w:val="28"/>
          <w:szCs w:val="28"/>
        </w:rPr>
        <w:t>, отозвавшим</w:t>
      </w:r>
      <w:r w:rsidRPr="00B956AF">
        <w:rPr>
          <w:sz w:val="28"/>
          <w:szCs w:val="28"/>
        </w:rPr>
        <w:t xml:space="preserve"> в установленном порядке заявки до даты окончания приема заявок</w:t>
      </w:r>
      <w:r w:rsidR="00D83024" w:rsidRPr="00B956AF">
        <w:rPr>
          <w:sz w:val="28"/>
          <w:szCs w:val="28"/>
        </w:rPr>
        <w:t>,</w:t>
      </w:r>
      <w:r w:rsidRPr="00B956AF">
        <w:rPr>
          <w:sz w:val="28"/>
          <w:szCs w:val="28"/>
        </w:rPr>
        <w:t xml:space="preserve"> </w:t>
      </w:r>
      <w:r w:rsidR="00D83024" w:rsidRPr="00B956AF">
        <w:rPr>
          <w:sz w:val="28"/>
          <w:szCs w:val="28"/>
        </w:rPr>
        <w:t xml:space="preserve">задаток возвращается в течение </w:t>
      </w:r>
      <w:r w:rsidR="0031103C">
        <w:rPr>
          <w:sz w:val="28"/>
          <w:szCs w:val="28"/>
        </w:rPr>
        <w:t xml:space="preserve">5 календарных </w:t>
      </w:r>
      <w:r w:rsidR="00D83024" w:rsidRPr="00B956AF">
        <w:rPr>
          <w:sz w:val="28"/>
          <w:szCs w:val="28"/>
        </w:rPr>
        <w:t>дней со дня поступления уведомления об отзыве заявки на участие в аукционе</w:t>
      </w:r>
      <w:r w:rsidRPr="00B956AF">
        <w:rPr>
          <w:sz w:val="28"/>
          <w:szCs w:val="28"/>
        </w:rPr>
        <w:t>. В случае отзыва претендентом заявки позднее д</w:t>
      </w:r>
      <w:r w:rsidR="0031103C">
        <w:rPr>
          <w:sz w:val="28"/>
          <w:szCs w:val="28"/>
        </w:rPr>
        <w:t>ня</w:t>
      </w:r>
      <w:r w:rsidRPr="00B956AF">
        <w:rPr>
          <w:sz w:val="28"/>
          <w:szCs w:val="28"/>
        </w:rPr>
        <w:t xml:space="preserve"> окончания приема заявок</w:t>
      </w:r>
      <w:r w:rsidR="00D83024" w:rsidRPr="00B956AF">
        <w:rPr>
          <w:sz w:val="28"/>
          <w:szCs w:val="28"/>
        </w:rPr>
        <w:t>,</w:t>
      </w:r>
      <w:r w:rsidRPr="00B956AF">
        <w:rPr>
          <w:sz w:val="28"/>
          <w:szCs w:val="28"/>
        </w:rPr>
        <w:t xml:space="preserve"> задаток возвращается в порядке, установленном для </w:t>
      </w:r>
      <w:r w:rsidR="00B124A9">
        <w:rPr>
          <w:sz w:val="28"/>
          <w:szCs w:val="28"/>
        </w:rPr>
        <w:t>претендентов, не допущенных к участию в аукционе</w:t>
      </w:r>
      <w:r w:rsidRPr="00B956AF">
        <w:rPr>
          <w:sz w:val="28"/>
          <w:szCs w:val="28"/>
        </w:rPr>
        <w:t>.</w:t>
      </w:r>
    </w:p>
    <w:p w:rsidR="00AB62BC" w:rsidRDefault="00AB62BC" w:rsidP="00AB62BC">
      <w:pPr>
        <w:tabs>
          <w:tab w:val="left" w:pos="851"/>
        </w:tabs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Организатор прекращает </w:t>
      </w:r>
      <w:r w:rsidR="002D5F4D">
        <w:rPr>
          <w:sz w:val="28"/>
          <w:szCs w:val="28"/>
        </w:rPr>
        <w:t xml:space="preserve">в сроки, предусмотренные Регламентом торговой секции «Приватизация, аренда и продажа прав» </w:t>
      </w:r>
      <w:r w:rsidR="002D5F4D" w:rsidRPr="00B956AF">
        <w:rPr>
          <w:sz w:val="28"/>
          <w:szCs w:val="28"/>
        </w:rPr>
        <w:t>универсальн</w:t>
      </w:r>
      <w:r w:rsidR="002D5F4D">
        <w:rPr>
          <w:sz w:val="28"/>
          <w:szCs w:val="28"/>
        </w:rPr>
        <w:t>ой</w:t>
      </w:r>
      <w:r w:rsidR="002D5F4D" w:rsidRPr="00B956AF">
        <w:rPr>
          <w:sz w:val="28"/>
          <w:szCs w:val="28"/>
        </w:rPr>
        <w:t xml:space="preserve"> торгов</w:t>
      </w:r>
      <w:r w:rsidR="002D5F4D">
        <w:rPr>
          <w:sz w:val="28"/>
          <w:szCs w:val="28"/>
        </w:rPr>
        <w:t>ой</w:t>
      </w:r>
      <w:r w:rsidR="002D5F4D" w:rsidRPr="00B956AF">
        <w:rPr>
          <w:sz w:val="28"/>
          <w:szCs w:val="28"/>
        </w:rPr>
        <w:t xml:space="preserve"> платформ</w:t>
      </w:r>
      <w:r w:rsidR="002D5F4D">
        <w:rPr>
          <w:sz w:val="28"/>
          <w:szCs w:val="28"/>
        </w:rPr>
        <w:t>ы</w:t>
      </w:r>
      <w:r w:rsidR="002D5F4D" w:rsidRPr="00B956AF">
        <w:rPr>
          <w:sz w:val="28"/>
          <w:szCs w:val="28"/>
        </w:rPr>
        <w:t xml:space="preserve"> ЗАО «Сбербанк-АСТ»</w:t>
      </w:r>
      <w:r w:rsidR="002D5F4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блокирование денежных средств </w:t>
      </w:r>
      <w:r w:rsidR="00224A95">
        <w:rPr>
          <w:sz w:val="28"/>
          <w:szCs w:val="28"/>
        </w:rPr>
        <w:t>соответствующих претендентов и участников аукциона</w:t>
      </w:r>
      <w:r w:rsidR="002D5F4D">
        <w:rPr>
          <w:sz w:val="28"/>
          <w:szCs w:val="28"/>
        </w:rPr>
        <w:t xml:space="preserve">, заблокированных в размере задатка </w:t>
      </w:r>
      <w:r>
        <w:rPr>
          <w:sz w:val="28"/>
          <w:szCs w:val="28"/>
        </w:rPr>
        <w:t xml:space="preserve">на лицевом счете электронной площадки.  </w:t>
      </w:r>
      <w:proofErr w:type="gramEnd"/>
    </w:p>
    <w:p w:rsidR="009239CE" w:rsidRPr="00B956AF" w:rsidRDefault="004C4275" w:rsidP="00FB0906">
      <w:pPr>
        <w:tabs>
          <w:tab w:val="left" w:pos="1418"/>
        </w:tabs>
        <w:ind w:firstLine="709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7</w:t>
      </w:r>
      <w:r w:rsidR="00FF4725" w:rsidRPr="00B956AF">
        <w:rPr>
          <w:b/>
          <w:bCs/>
          <w:sz w:val="28"/>
          <w:szCs w:val="28"/>
        </w:rPr>
        <w:t xml:space="preserve">. </w:t>
      </w:r>
      <w:proofErr w:type="gramStart"/>
      <w:r w:rsidR="002D5F4D">
        <w:rPr>
          <w:b/>
          <w:bCs/>
          <w:sz w:val="28"/>
          <w:szCs w:val="28"/>
        </w:rPr>
        <w:t>П</w:t>
      </w:r>
      <w:r w:rsidR="004F0E12" w:rsidRPr="00B956AF">
        <w:rPr>
          <w:b/>
          <w:bCs/>
          <w:sz w:val="28"/>
          <w:szCs w:val="28"/>
        </w:rPr>
        <w:t>орядок</w:t>
      </w:r>
      <w:r w:rsidR="00426A15">
        <w:rPr>
          <w:b/>
          <w:bCs/>
          <w:sz w:val="28"/>
          <w:szCs w:val="28"/>
        </w:rPr>
        <w:t>, дата и время</w:t>
      </w:r>
      <w:r w:rsidR="004F0E12" w:rsidRPr="00B956AF">
        <w:rPr>
          <w:b/>
          <w:bCs/>
          <w:sz w:val="28"/>
          <w:szCs w:val="28"/>
        </w:rPr>
        <w:t xml:space="preserve"> </w:t>
      </w:r>
      <w:r w:rsidR="009239CE" w:rsidRPr="00B956AF">
        <w:rPr>
          <w:b/>
          <w:bCs/>
          <w:sz w:val="28"/>
          <w:szCs w:val="28"/>
        </w:rPr>
        <w:t xml:space="preserve">регистрации </w:t>
      </w:r>
      <w:r w:rsidR="00426A15">
        <w:rPr>
          <w:b/>
          <w:bCs/>
          <w:sz w:val="28"/>
          <w:szCs w:val="28"/>
        </w:rPr>
        <w:t xml:space="preserve">на сайте </w:t>
      </w:r>
      <w:r w:rsidR="002237E9">
        <w:rPr>
          <w:b/>
          <w:bCs/>
          <w:sz w:val="28"/>
          <w:szCs w:val="28"/>
        </w:rPr>
        <w:t xml:space="preserve">в сети «Интернет» </w:t>
      </w:r>
      <w:r w:rsidR="00A90973">
        <w:rPr>
          <w:b/>
          <w:bCs/>
          <w:sz w:val="28"/>
          <w:szCs w:val="28"/>
        </w:rPr>
        <w:t xml:space="preserve">претендентов </w:t>
      </w:r>
      <w:r w:rsidR="002D5F4D">
        <w:rPr>
          <w:b/>
          <w:bCs/>
          <w:sz w:val="28"/>
          <w:szCs w:val="28"/>
        </w:rPr>
        <w:t>и</w:t>
      </w:r>
      <w:r w:rsidR="004F201B">
        <w:rPr>
          <w:b/>
          <w:bCs/>
          <w:sz w:val="28"/>
          <w:szCs w:val="28"/>
        </w:rPr>
        <w:t xml:space="preserve"> </w:t>
      </w:r>
      <w:r w:rsidR="00E37B2F" w:rsidRPr="00B956AF">
        <w:rPr>
          <w:b/>
          <w:bCs/>
          <w:sz w:val="28"/>
          <w:szCs w:val="28"/>
        </w:rPr>
        <w:t>подачи заяв</w:t>
      </w:r>
      <w:r w:rsidR="00634F72">
        <w:rPr>
          <w:b/>
          <w:bCs/>
          <w:sz w:val="28"/>
          <w:szCs w:val="28"/>
        </w:rPr>
        <w:t>ок</w:t>
      </w:r>
      <w:r w:rsidR="00E37B2F" w:rsidRPr="00B956AF">
        <w:rPr>
          <w:b/>
          <w:bCs/>
          <w:sz w:val="28"/>
          <w:szCs w:val="28"/>
        </w:rPr>
        <w:t xml:space="preserve"> на участие в аукционе</w:t>
      </w:r>
      <w:r w:rsidR="00882051" w:rsidRPr="00B956AF">
        <w:rPr>
          <w:b/>
          <w:bCs/>
          <w:sz w:val="28"/>
          <w:szCs w:val="28"/>
        </w:rPr>
        <w:t xml:space="preserve">: </w:t>
      </w:r>
      <w:r w:rsidR="00882051" w:rsidRPr="00B956AF">
        <w:rPr>
          <w:bCs/>
          <w:sz w:val="28"/>
          <w:szCs w:val="28"/>
        </w:rPr>
        <w:t>д</w:t>
      </w:r>
      <w:r w:rsidR="009239CE" w:rsidRPr="00B956AF">
        <w:rPr>
          <w:sz w:val="28"/>
          <w:szCs w:val="28"/>
        </w:rPr>
        <w:t>ля</w:t>
      </w:r>
      <w:r w:rsidR="004F0E12" w:rsidRPr="00B956AF">
        <w:rPr>
          <w:sz w:val="28"/>
          <w:szCs w:val="28"/>
        </w:rPr>
        <w:t xml:space="preserve"> </w:t>
      </w:r>
      <w:r w:rsidR="004F201B">
        <w:rPr>
          <w:sz w:val="28"/>
          <w:szCs w:val="28"/>
        </w:rPr>
        <w:t xml:space="preserve">участия в аукционе претенденты должны зарегистрироваться </w:t>
      </w:r>
      <w:r w:rsidR="004F201B" w:rsidRPr="00B956AF">
        <w:rPr>
          <w:sz w:val="28"/>
          <w:szCs w:val="28"/>
        </w:rPr>
        <w:t>на сайте http://utp.sberbank-ast.ru в сети «Интернет»</w:t>
      </w:r>
      <w:r w:rsidR="004F201B">
        <w:rPr>
          <w:sz w:val="28"/>
          <w:szCs w:val="28"/>
        </w:rPr>
        <w:t xml:space="preserve"> в порядке, установленном Регламентом </w:t>
      </w:r>
      <w:r w:rsidR="00FB0906">
        <w:rPr>
          <w:sz w:val="28"/>
          <w:szCs w:val="28"/>
        </w:rPr>
        <w:t xml:space="preserve">торговой секции «Приватизация, аренда и продажа прав» </w:t>
      </w:r>
      <w:r w:rsidR="004F201B" w:rsidRPr="00B956AF">
        <w:rPr>
          <w:sz w:val="28"/>
          <w:szCs w:val="28"/>
        </w:rPr>
        <w:t>универсальн</w:t>
      </w:r>
      <w:r w:rsidR="00FB0906">
        <w:rPr>
          <w:sz w:val="28"/>
          <w:szCs w:val="28"/>
        </w:rPr>
        <w:t>ой</w:t>
      </w:r>
      <w:r w:rsidR="004F201B" w:rsidRPr="00B956AF">
        <w:rPr>
          <w:sz w:val="28"/>
          <w:szCs w:val="28"/>
        </w:rPr>
        <w:t xml:space="preserve"> торгов</w:t>
      </w:r>
      <w:r w:rsidR="00FB0906">
        <w:rPr>
          <w:sz w:val="28"/>
          <w:szCs w:val="28"/>
        </w:rPr>
        <w:t>ой</w:t>
      </w:r>
      <w:r w:rsidR="004F201B" w:rsidRPr="00B956AF">
        <w:rPr>
          <w:sz w:val="28"/>
          <w:szCs w:val="28"/>
        </w:rPr>
        <w:t xml:space="preserve"> платформ</w:t>
      </w:r>
      <w:r w:rsidR="00FB0906">
        <w:rPr>
          <w:sz w:val="28"/>
          <w:szCs w:val="28"/>
        </w:rPr>
        <w:t>ы</w:t>
      </w:r>
      <w:r w:rsidR="004F201B" w:rsidRPr="00B956AF">
        <w:rPr>
          <w:sz w:val="28"/>
          <w:szCs w:val="28"/>
        </w:rPr>
        <w:t xml:space="preserve"> ЗАО «Сбербанк-АСТ»</w:t>
      </w:r>
      <w:r w:rsidR="00FB0906">
        <w:rPr>
          <w:sz w:val="28"/>
          <w:szCs w:val="28"/>
        </w:rPr>
        <w:t>,</w:t>
      </w:r>
      <w:r w:rsidR="004F0E12" w:rsidRPr="00B956AF">
        <w:rPr>
          <w:sz w:val="28"/>
          <w:szCs w:val="28"/>
        </w:rPr>
        <w:t xml:space="preserve"> </w:t>
      </w:r>
      <w:r w:rsidR="002862F3" w:rsidRPr="00B956AF">
        <w:rPr>
          <w:sz w:val="28"/>
          <w:szCs w:val="28"/>
        </w:rPr>
        <w:t>без взимания платы.</w:t>
      </w:r>
      <w:proofErr w:type="gramEnd"/>
    </w:p>
    <w:p w:rsidR="004F0E12" w:rsidRPr="00B956AF" w:rsidRDefault="004F0E12" w:rsidP="009239CE">
      <w:pPr>
        <w:pStyle w:val="ae"/>
        <w:ind w:firstLine="709"/>
        <w:jc w:val="both"/>
        <w:rPr>
          <w:sz w:val="28"/>
          <w:szCs w:val="28"/>
        </w:rPr>
      </w:pPr>
      <w:r w:rsidRPr="00B956AF">
        <w:rPr>
          <w:sz w:val="28"/>
          <w:szCs w:val="28"/>
        </w:rPr>
        <w:t>Регистрации на электронной площадке подлежат претенденты, ранее не зарегистрированные на электронной площадке или регистрация которых на электронно</w:t>
      </w:r>
      <w:r w:rsidR="00E37B2F" w:rsidRPr="00B956AF">
        <w:rPr>
          <w:sz w:val="28"/>
          <w:szCs w:val="28"/>
        </w:rPr>
        <w:t>й площадке была ими прекращена.</w:t>
      </w:r>
    </w:p>
    <w:p w:rsidR="00394D04" w:rsidRDefault="00394D04" w:rsidP="00394D0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Организатор обеспечивает возможность регистрации претендентов на </w:t>
      </w:r>
      <w:r>
        <w:rPr>
          <w:sz w:val="28"/>
          <w:szCs w:val="28"/>
        </w:rPr>
        <w:lastRenderedPageBreak/>
        <w:t>электронной площадке, ввод ими идентифицирующих данных (имя пользователя и пароль) и возможность изменения пароля, открывает раздел, доступ к которому имеют только продавец и участники (закрытая часть электронной площадки).</w:t>
      </w:r>
    </w:p>
    <w:p w:rsidR="00B124A9" w:rsidRPr="00B956AF" w:rsidRDefault="00B124A9" w:rsidP="00B124A9">
      <w:pPr>
        <w:pStyle w:val="ae"/>
        <w:ind w:firstLine="709"/>
        <w:jc w:val="both"/>
        <w:rPr>
          <w:sz w:val="28"/>
          <w:szCs w:val="28"/>
        </w:rPr>
      </w:pPr>
      <w:r w:rsidRPr="00B956AF">
        <w:rPr>
          <w:sz w:val="28"/>
          <w:szCs w:val="28"/>
        </w:rPr>
        <w:t xml:space="preserve">Инструкция </w:t>
      </w:r>
      <w:r>
        <w:rPr>
          <w:sz w:val="28"/>
          <w:szCs w:val="28"/>
        </w:rPr>
        <w:t xml:space="preserve">для участников торгов </w:t>
      </w:r>
      <w:r w:rsidRPr="00B956AF">
        <w:rPr>
          <w:sz w:val="28"/>
          <w:szCs w:val="28"/>
        </w:rPr>
        <w:t xml:space="preserve">по работе в торговой секции «Приватизация, аренда и продажа прав» универсальной торговой платформы </w:t>
      </w:r>
      <w:r w:rsidR="00364C96">
        <w:rPr>
          <w:sz w:val="28"/>
          <w:szCs w:val="28"/>
        </w:rPr>
        <w:br/>
      </w:r>
      <w:r w:rsidRPr="00B956AF">
        <w:rPr>
          <w:sz w:val="28"/>
          <w:szCs w:val="28"/>
        </w:rPr>
        <w:t>ЗАО «Сбербанк-А</w:t>
      </w:r>
      <w:r w:rsidR="00FB0906">
        <w:rPr>
          <w:sz w:val="28"/>
          <w:szCs w:val="28"/>
        </w:rPr>
        <w:t>СТ</w:t>
      </w:r>
      <w:r w:rsidRPr="00B956AF">
        <w:rPr>
          <w:sz w:val="28"/>
          <w:szCs w:val="28"/>
        </w:rPr>
        <w:t>» размещена по адресу:</w:t>
      </w:r>
      <w:r w:rsidRPr="00B956AF">
        <w:t xml:space="preserve"> </w:t>
      </w:r>
      <w:r w:rsidRPr="00B956AF">
        <w:rPr>
          <w:sz w:val="28"/>
          <w:szCs w:val="28"/>
        </w:rPr>
        <w:t>http://utp.sberbank-ast.ru/AP/Notice/652/Instructions.</w:t>
      </w:r>
    </w:p>
    <w:p w:rsidR="00BB3268" w:rsidRPr="00B956AF" w:rsidRDefault="00BB3268" w:rsidP="00BB3268">
      <w:pPr>
        <w:pStyle w:val="ae"/>
        <w:ind w:firstLine="709"/>
        <w:jc w:val="both"/>
        <w:rPr>
          <w:sz w:val="28"/>
          <w:szCs w:val="28"/>
        </w:rPr>
      </w:pPr>
      <w:r w:rsidRPr="00B956AF">
        <w:rPr>
          <w:sz w:val="28"/>
          <w:szCs w:val="28"/>
        </w:rPr>
        <w:t xml:space="preserve">Подача заявки на участие в аукционе осуществляется </w:t>
      </w:r>
      <w:r w:rsidR="00FB0906">
        <w:rPr>
          <w:sz w:val="28"/>
          <w:szCs w:val="28"/>
        </w:rPr>
        <w:t>п</w:t>
      </w:r>
      <w:r w:rsidRPr="00B956AF">
        <w:rPr>
          <w:sz w:val="28"/>
          <w:szCs w:val="28"/>
        </w:rPr>
        <w:t>ретендентом</w:t>
      </w:r>
      <w:r w:rsidR="002237E9">
        <w:rPr>
          <w:sz w:val="28"/>
          <w:szCs w:val="28"/>
        </w:rPr>
        <w:t>, зарегистрированным на сайте в сети «Интернет», указанном в настоящем Информационном сообщении,</w:t>
      </w:r>
      <w:r w:rsidRPr="00B956AF">
        <w:rPr>
          <w:sz w:val="28"/>
          <w:szCs w:val="28"/>
        </w:rPr>
        <w:t xml:space="preserve"> из </w:t>
      </w:r>
      <w:r w:rsidR="00CB5AC9" w:rsidRPr="00B956AF">
        <w:rPr>
          <w:sz w:val="28"/>
          <w:szCs w:val="28"/>
        </w:rPr>
        <w:t>«личн</w:t>
      </w:r>
      <w:r w:rsidR="00CB5AC9">
        <w:rPr>
          <w:sz w:val="28"/>
          <w:szCs w:val="28"/>
        </w:rPr>
        <w:t>ого</w:t>
      </w:r>
      <w:r w:rsidR="00CB5AC9" w:rsidRPr="00B956AF">
        <w:rPr>
          <w:sz w:val="28"/>
          <w:szCs w:val="28"/>
        </w:rPr>
        <w:t xml:space="preserve"> кабинет</w:t>
      </w:r>
      <w:r w:rsidR="00CB5AC9">
        <w:rPr>
          <w:sz w:val="28"/>
          <w:szCs w:val="28"/>
        </w:rPr>
        <w:t>а</w:t>
      </w:r>
      <w:r w:rsidR="00CB5AC9" w:rsidRPr="00B956AF">
        <w:rPr>
          <w:sz w:val="28"/>
          <w:szCs w:val="28"/>
        </w:rPr>
        <w:t xml:space="preserve">» </w:t>
      </w:r>
      <w:r w:rsidRPr="00B956AF">
        <w:rPr>
          <w:sz w:val="28"/>
          <w:szCs w:val="28"/>
        </w:rPr>
        <w:t>посредством штатного интерфейса универсальной торговой платформы ЗАО «Сбербанк-АСТ» торговой секции «Приватизация, аренда и продажа прав».</w:t>
      </w:r>
    </w:p>
    <w:p w:rsidR="00BB3268" w:rsidRPr="00B956AF" w:rsidRDefault="001E03BD" w:rsidP="00BB3268">
      <w:pPr>
        <w:pStyle w:val="ae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Претенденты заполняют </w:t>
      </w:r>
      <w:r w:rsidR="00BB3268" w:rsidRPr="00B956AF">
        <w:rPr>
          <w:sz w:val="28"/>
          <w:szCs w:val="28"/>
        </w:rPr>
        <w:t>электронн</w:t>
      </w:r>
      <w:r>
        <w:rPr>
          <w:sz w:val="28"/>
          <w:szCs w:val="28"/>
        </w:rPr>
        <w:t>ую</w:t>
      </w:r>
      <w:r w:rsidR="00BB3268" w:rsidRPr="00B956AF">
        <w:rPr>
          <w:sz w:val="28"/>
          <w:szCs w:val="28"/>
        </w:rPr>
        <w:t xml:space="preserve"> форм</w:t>
      </w:r>
      <w:r>
        <w:rPr>
          <w:sz w:val="28"/>
          <w:szCs w:val="28"/>
        </w:rPr>
        <w:t>у заявки</w:t>
      </w:r>
      <w:r w:rsidR="00DA3C25">
        <w:rPr>
          <w:sz w:val="28"/>
          <w:szCs w:val="28"/>
        </w:rPr>
        <w:t>, размещенн</w:t>
      </w:r>
      <w:r>
        <w:rPr>
          <w:sz w:val="28"/>
          <w:szCs w:val="28"/>
        </w:rPr>
        <w:t>ую</w:t>
      </w:r>
      <w:r w:rsidR="00DA3C25">
        <w:rPr>
          <w:sz w:val="28"/>
          <w:szCs w:val="28"/>
        </w:rPr>
        <w:t xml:space="preserve"> в открытой для доступа неограниченного круга лиц части электронной площадки, </w:t>
      </w:r>
      <w:r w:rsidR="00BB3268" w:rsidRPr="00B956AF">
        <w:rPr>
          <w:sz w:val="28"/>
          <w:szCs w:val="28"/>
        </w:rPr>
        <w:t>с приложением электронных образов документов (</w:t>
      </w:r>
      <w:r w:rsidR="00DA3C25">
        <w:rPr>
          <w:sz w:val="28"/>
          <w:szCs w:val="28"/>
        </w:rPr>
        <w:t xml:space="preserve">документов </w:t>
      </w:r>
      <w:r w:rsidR="00BB3268" w:rsidRPr="00B956AF">
        <w:rPr>
          <w:sz w:val="28"/>
          <w:szCs w:val="28"/>
        </w:rPr>
        <w:t>на бумажном носителе, преобразованны</w:t>
      </w:r>
      <w:r w:rsidR="00DA3C25">
        <w:rPr>
          <w:sz w:val="28"/>
          <w:szCs w:val="28"/>
        </w:rPr>
        <w:t>х</w:t>
      </w:r>
      <w:r w:rsidR="00BB3268" w:rsidRPr="00B956AF">
        <w:rPr>
          <w:sz w:val="28"/>
          <w:szCs w:val="28"/>
        </w:rPr>
        <w:t xml:space="preserve"> в электронно-цифровую форму путем сканирования с сохранением их реквизитов)</w:t>
      </w:r>
      <w:r w:rsidR="0065787E">
        <w:rPr>
          <w:sz w:val="28"/>
          <w:szCs w:val="28"/>
        </w:rPr>
        <w:t xml:space="preserve"> в соответствии с перечнем, приведенным в настоящем Информационном сообщении,</w:t>
      </w:r>
      <w:r w:rsidR="00BB3268" w:rsidRPr="00B956AF">
        <w:rPr>
          <w:sz w:val="28"/>
          <w:szCs w:val="28"/>
        </w:rPr>
        <w:t xml:space="preserve"> заверенных электронной подписью претендента либо лица, имеющего право действовать от имени претендента:</w:t>
      </w:r>
      <w:proofErr w:type="gramEnd"/>
    </w:p>
    <w:p w:rsidR="00BB3268" w:rsidRPr="00B956AF" w:rsidRDefault="00BB3268" w:rsidP="00BB3268">
      <w:pPr>
        <w:pStyle w:val="ae"/>
        <w:ind w:firstLine="709"/>
        <w:jc w:val="both"/>
        <w:rPr>
          <w:b/>
          <w:sz w:val="28"/>
          <w:szCs w:val="28"/>
        </w:rPr>
      </w:pPr>
      <w:r w:rsidRPr="00B956AF">
        <w:rPr>
          <w:b/>
          <w:sz w:val="28"/>
          <w:szCs w:val="28"/>
        </w:rPr>
        <w:t>физические лица:</w:t>
      </w:r>
    </w:p>
    <w:p w:rsidR="00BB3268" w:rsidRPr="00B956AF" w:rsidRDefault="00BB3268" w:rsidP="00BB3268">
      <w:pPr>
        <w:pStyle w:val="ae"/>
        <w:ind w:firstLine="709"/>
        <w:jc w:val="both"/>
        <w:rPr>
          <w:sz w:val="28"/>
          <w:szCs w:val="28"/>
        </w:rPr>
      </w:pPr>
      <w:r w:rsidRPr="00B956AF">
        <w:rPr>
          <w:sz w:val="28"/>
          <w:szCs w:val="28"/>
        </w:rPr>
        <w:t>- копи</w:t>
      </w:r>
      <w:r w:rsidR="00DA3C25">
        <w:rPr>
          <w:sz w:val="28"/>
          <w:szCs w:val="28"/>
        </w:rPr>
        <w:t>и</w:t>
      </w:r>
      <w:r w:rsidRPr="00B956AF">
        <w:rPr>
          <w:sz w:val="28"/>
          <w:szCs w:val="28"/>
        </w:rPr>
        <w:t xml:space="preserve"> всех листов документа, удостоверяющего личность;</w:t>
      </w:r>
    </w:p>
    <w:p w:rsidR="00BB3268" w:rsidRPr="00B956AF" w:rsidRDefault="00BB3268" w:rsidP="00BB3268">
      <w:pPr>
        <w:pStyle w:val="ae"/>
        <w:ind w:firstLine="709"/>
        <w:jc w:val="both"/>
        <w:rPr>
          <w:b/>
          <w:sz w:val="28"/>
          <w:szCs w:val="28"/>
        </w:rPr>
      </w:pPr>
      <w:r w:rsidRPr="00B956AF">
        <w:rPr>
          <w:b/>
          <w:sz w:val="28"/>
          <w:szCs w:val="28"/>
        </w:rPr>
        <w:t>юридические лица:</w:t>
      </w:r>
    </w:p>
    <w:p w:rsidR="00BB3268" w:rsidRPr="00B956AF" w:rsidRDefault="00BB3268" w:rsidP="00BB3268">
      <w:pPr>
        <w:pStyle w:val="ae"/>
        <w:ind w:firstLine="709"/>
        <w:jc w:val="both"/>
        <w:rPr>
          <w:sz w:val="28"/>
          <w:szCs w:val="28"/>
        </w:rPr>
      </w:pPr>
      <w:r w:rsidRPr="00B956AF">
        <w:rPr>
          <w:sz w:val="28"/>
          <w:szCs w:val="28"/>
        </w:rPr>
        <w:t xml:space="preserve">- </w:t>
      </w:r>
      <w:r w:rsidR="00FD6A33" w:rsidRPr="00FF111F">
        <w:rPr>
          <w:bCs/>
          <w:sz w:val="28"/>
          <w:szCs w:val="28"/>
        </w:rPr>
        <w:t>заверенные копии учредительных документов</w:t>
      </w:r>
      <w:r w:rsidRPr="00B956AF">
        <w:rPr>
          <w:sz w:val="28"/>
          <w:szCs w:val="28"/>
        </w:rPr>
        <w:t xml:space="preserve">; </w:t>
      </w:r>
    </w:p>
    <w:p w:rsidR="00BB3268" w:rsidRPr="00B956AF" w:rsidRDefault="00BB3268" w:rsidP="00BB3268">
      <w:pPr>
        <w:pStyle w:val="ae"/>
        <w:ind w:firstLine="709"/>
        <w:jc w:val="both"/>
        <w:rPr>
          <w:sz w:val="28"/>
          <w:szCs w:val="28"/>
        </w:rPr>
      </w:pPr>
      <w:r w:rsidRPr="00B956AF">
        <w:rPr>
          <w:sz w:val="28"/>
          <w:szCs w:val="28"/>
        </w:rPr>
        <w:t xml:space="preserve">- документ, </w:t>
      </w:r>
      <w:r w:rsidR="00846AA4" w:rsidRPr="00B956AF">
        <w:rPr>
          <w:sz w:val="28"/>
          <w:szCs w:val="28"/>
        </w:rPr>
        <w:t>содержащий сведен</w:t>
      </w:r>
      <w:r w:rsidR="00DA3C25">
        <w:rPr>
          <w:sz w:val="28"/>
          <w:szCs w:val="28"/>
        </w:rPr>
        <w:t>и</w:t>
      </w:r>
      <w:r w:rsidR="00846AA4" w:rsidRPr="00B956AF">
        <w:rPr>
          <w:sz w:val="28"/>
          <w:szCs w:val="28"/>
        </w:rPr>
        <w:t xml:space="preserve">я о доле </w:t>
      </w:r>
      <w:r w:rsidRPr="00B956AF">
        <w:rPr>
          <w:sz w:val="28"/>
          <w:szCs w:val="28"/>
        </w:rPr>
        <w:t>Российской Федерации, субъекта Российской Федерации или муниципального образования</w:t>
      </w:r>
      <w:r w:rsidR="00846AA4" w:rsidRPr="00B956AF">
        <w:rPr>
          <w:sz w:val="28"/>
          <w:szCs w:val="28"/>
        </w:rPr>
        <w:t xml:space="preserve"> в уставном капитале юридического лица</w:t>
      </w:r>
      <w:r w:rsidRPr="00B956AF">
        <w:rPr>
          <w:sz w:val="28"/>
          <w:szCs w:val="28"/>
        </w:rPr>
        <w:t xml:space="preserve"> (реестр владельцев акций либо выписка из него или заверенное печатью </w:t>
      </w:r>
      <w:r w:rsidR="00846AA4" w:rsidRPr="00B956AF">
        <w:rPr>
          <w:sz w:val="28"/>
          <w:szCs w:val="28"/>
        </w:rPr>
        <w:t xml:space="preserve">юридического лица </w:t>
      </w:r>
      <w:r w:rsidRPr="00B956AF">
        <w:rPr>
          <w:sz w:val="28"/>
          <w:szCs w:val="28"/>
        </w:rPr>
        <w:t>(</w:t>
      </w:r>
      <w:r w:rsidR="00846AA4" w:rsidRPr="00B956AF">
        <w:rPr>
          <w:sz w:val="28"/>
          <w:szCs w:val="28"/>
        </w:rPr>
        <w:t>при наличии печати</w:t>
      </w:r>
      <w:r w:rsidRPr="00B956AF">
        <w:rPr>
          <w:sz w:val="28"/>
          <w:szCs w:val="28"/>
        </w:rPr>
        <w:t xml:space="preserve">) и подписанное его руководителем письмо); </w:t>
      </w:r>
    </w:p>
    <w:p w:rsidR="00BB3268" w:rsidRPr="00B956AF" w:rsidRDefault="00BB3268" w:rsidP="00BB3268">
      <w:pPr>
        <w:pStyle w:val="ae"/>
        <w:ind w:firstLine="709"/>
        <w:jc w:val="both"/>
        <w:rPr>
          <w:sz w:val="28"/>
          <w:szCs w:val="28"/>
        </w:rPr>
      </w:pPr>
      <w:r w:rsidRPr="00B956AF">
        <w:rPr>
          <w:sz w:val="28"/>
          <w:szCs w:val="28"/>
        </w:rPr>
        <w:t>- документ, который подтверждает полномочия руководителя юридического лица на осуществление действий от имени юридического лица (</w:t>
      </w:r>
      <w:r w:rsidR="00846AA4" w:rsidRPr="00B956AF">
        <w:rPr>
          <w:sz w:val="28"/>
          <w:szCs w:val="28"/>
        </w:rPr>
        <w:t xml:space="preserve">копия решения о назначении этого лица или о его избрании) </w:t>
      </w:r>
      <w:r w:rsidRPr="00B956AF">
        <w:rPr>
          <w:sz w:val="28"/>
          <w:szCs w:val="28"/>
        </w:rPr>
        <w:t>и в соответствии с которым руководитель юридического лица обладает правом действовать от имени юридического лица без доверенности.</w:t>
      </w:r>
    </w:p>
    <w:p w:rsidR="00BB3268" w:rsidRPr="0000045C" w:rsidRDefault="00BB3268" w:rsidP="0000045C">
      <w:pPr>
        <w:pStyle w:val="ae"/>
        <w:ind w:firstLine="709"/>
        <w:jc w:val="both"/>
        <w:rPr>
          <w:sz w:val="28"/>
          <w:szCs w:val="28"/>
        </w:rPr>
      </w:pPr>
      <w:r w:rsidRPr="00B956AF">
        <w:rPr>
          <w:sz w:val="28"/>
          <w:szCs w:val="28"/>
        </w:rPr>
        <w:t>В случае</w:t>
      </w:r>
      <w:proofErr w:type="gramStart"/>
      <w:r w:rsidRPr="00B956AF">
        <w:rPr>
          <w:sz w:val="28"/>
          <w:szCs w:val="28"/>
        </w:rPr>
        <w:t>,</w:t>
      </w:r>
      <w:proofErr w:type="gramEnd"/>
      <w:r w:rsidRPr="00B956AF">
        <w:rPr>
          <w:sz w:val="28"/>
          <w:szCs w:val="28"/>
        </w:rPr>
        <w:t xml:space="preserve"> если от имени претендента действует его представитель по доверенности, к заявке должна быть приложена доверенность на осуществление действий от имени претендента, оформленная в установленном порядке, или нотариально заверенная копия такой доверенности. В случае</w:t>
      </w:r>
      <w:proofErr w:type="gramStart"/>
      <w:r w:rsidRPr="00B956AF">
        <w:rPr>
          <w:sz w:val="28"/>
          <w:szCs w:val="28"/>
        </w:rPr>
        <w:t>,</w:t>
      </w:r>
      <w:proofErr w:type="gramEnd"/>
      <w:r w:rsidRPr="00B956AF">
        <w:rPr>
          <w:sz w:val="28"/>
          <w:szCs w:val="28"/>
        </w:rPr>
        <w:t xml:space="preserve"> если доверенность на осуществление действий от имени претендента подписана лицом, уполномоченным </w:t>
      </w:r>
      <w:r w:rsidRPr="0000045C">
        <w:rPr>
          <w:sz w:val="28"/>
          <w:szCs w:val="28"/>
        </w:rPr>
        <w:t>руководителем юридического лица, заявка должна содержать также документ, подтверждающий полномочия этого лица.</w:t>
      </w:r>
    </w:p>
    <w:p w:rsidR="00DA3C25" w:rsidRPr="0000045C" w:rsidRDefault="00DA3C25" w:rsidP="0000045C">
      <w:pPr>
        <w:pStyle w:val="ae"/>
        <w:ind w:firstLine="709"/>
        <w:jc w:val="both"/>
        <w:rPr>
          <w:sz w:val="28"/>
          <w:szCs w:val="28"/>
        </w:rPr>
      </w:pPr>
      <w:r w:rsidRPr="0000045C">
        <w:rPr>
          <w:sz w:val="28"/>
          <w:szCs w:val="28"/>
        </w:rPr>
        <w:t>Наличие электронной подписи означа</w:t>
      </w:r>
      <w:r w:rsidR="00364C96">
        <w:rPr>
          <w:sz w:val="28"/>
          <w:szCs w:val="28"/>
        </w:rPr>
        <w:t>е</w:t>
      </w:r>
      <w:r w:rsidRPr="0000045C">
        <w:rPr>
          <w:sz w:val="28"/>
          <w:szCs w:val="28"/>
        </w:rPr>
        <w:t>т, что документы и сведения, поданные в форме электронных документов, направлены от имени претендента и отправитель несет ответственность за подлинность и достоверность таких документов и сведений.</w:t>
      </w:r>
    </w:p>
    <w:p w:rsidR="00BB3268" w:rsidRPr="0000045C" w:rsidRDefault="00595E1B" w:rsidP="0000045C">
      <w:pPr>
        <w:pStyle w:val="ae"/>
        <w:ind w:firstLine="709"/>
        <w:jc w:val="both"/>
        <w:rPr>
          <w:sz w:val="28"/>
          <w:szCs w:val="28"/>
        </w:rPr>
      </w:pPr>
      <w:r w:rsidRPr="0000045C">
        <w:rPr>
          <w:sz w:val="28"/>
          <w:szCs w:val="28"/>
        </w:rPr>
        <w:t>Одно лицо имеет право подать только одну заявку на один объект приватизации.</w:t>
      </w:r>
    </w:p>
    <w:p w:rsidR="00A76A20" w:rsidRPr="00B956AF" w:rsidRDefault="00394D04" w:rsidP="0000045C">
      <w:pPr>
        <w:pStyle w:val="ae"/>
        <w:ind w:firstLine="709"/>
        <w:jc w:val="both"/>
        <w:rPr>
          <w:sz w:val="28"/>
          <w:szCs w:val="28"/>
        </w:rPr>
      </w:pPr>
      <w:r w:rsidRPr="0000045C">
        <w:rPr>
          <w:sz w:val="28"/>
          <w:szCs w:val="28"/>
        </w:rPr>
        <w:lastRenderedPageBreak/>
        <w:t xml:space="preserve">Организатор обеспечивает </w:t>
      </w:r>
      <w:r w:rsidR="006B64C2" w:rsidRPr="0000045C">
        <w:rPr>
          <w:sz w:val="28"/>
          <w:szCs w:val="28"/>
        </w:rPr>
        <w:t xml:space="preserve">подачу претендентами заявок при условии заполнения ими всех полей, </w:t>
      </w:r>
      <w:r w:rsidRPr="0000045C">
        <w:rPr>
          <w:sz w:val="28"/>
          <w:szCs w:val="28"/>
        </w:rPr>
        <w:t>принятие</w:t>
      </w:r>
      <w:r>
        <w:rPr>
          <w:sz w:val="28"/>
          <w:szCs w:val="28"/>
        </w:rPr>
        <w:t xml:space="preserve"> и регистрацию в электронных журналах заявок</w:t>
      </w:r>
      <w:r w:rsidR="006B64C2">
        <w:rPr>
          <w:sz w:val="28"/>
          <w:szCs w:val="28"/>
        </w:rPr>
        <w:t xml:space="preserve"> </w:t>
      </w:r>
      <w:r w:rsidRPr="00B956AF">
        <w:rPr>
          <w:sz w:val="28"/>
          <w:szCs w:val="28"/>
        </w:rPr>
        <w:t>и прилагаемых к ним документов</w:t>
      </w:r>
      <w:r>
        <w:rPr>
          <w:sz w:val="28"/>
          <w:szCs w:val="28"/>
        </w:rPr>
        <w:t xml:space="preserve"> (в журнале приема заявок)</w:t>
      </w:r>
      <w:r w:rsidR="00A76A20" w:rsidRPr="00B956AF">
        <w:rPr>
          <w:sz w:val="28"/>
          <w:szCs w:val="28"/>
        </w:rPr>
        <w:t xml:space="preserve">. Каждой заявке присваивается номер с указанием даты и времени приема. В течение одного часа со времени поступления заявки Организатор сообщает претенденту о ее поступлении путем направления </w:t>
      </w:r>
      <w:proofErr w:type="gramStart"/>
      <w:r w:rsidR="00A76A20" w:rsidRPr="00B956AF">
        <w:rPr>
          <w:sz w:val="28"/>
          <w:szCs w:val="28"/>
        </w:rPr>
        <w:t>уведомления</w:t>
      </w:r>
      <w:proofErr w:type="gramEnd"/>
      <w:r w:rsidR="00A76A20" w:rsidRPr="00B956AF">
        <w:rPr>
          <w:sz w:val="28"/>
          <w:szCs w:val="28"/>
        </w:rPr>
        <w:t xml:space="preserve"> с приложением электронных копий зарегистрированной заявки и прилагаемых к ней документов.</w:t>
      </w:r>
    </w:p>
    <w:p w:rsidR="00394D04" w:rsidRPr="00B956AF" w:rsidRDefault="00394D04" w:rsidP="00394D04">
      <w:pPr>
        <w:pStyle w:val="ae"/>
        <w:ind w:firstLine="709"/>
        <w:jc w:val="both"/>
        <w:rPr>
          <w:sz w:val="28"/>
          <w:szCs w:val="28"/>
        </w:rPr>
      </w:pPr>
      <w:r w:rsidRPr="00B956AF">
        <w:rPr>
          <w:sz w:val="28"/>
          <w:szCs w:val="28"/>
        </w:rPr>
        <w:t xml:space="preserve">Организатор обеспечивает конфиденциальность </w:t>
      </w:r>
      <w:r w:rsidR="006B64C2">
        <w:rPr>
          <w:sz w:val="28"/>
          <w:szCs w:val="28"/>
        </w:rPr>
        <w:t>сведений о поступивших заявках и прилагаемых к ним документах, а также сведений о лицах, подавших заявки, до момента размещения на электронной площадке информации об итогах приема заявок (определения участников).</w:t>
      </w:r>
      <w:r w:rsidRPr="00B956AF">
        <w:rPr>
          <w:sz w:val="28"/>
          <w:szCs w:val="28"/>
        </w:rPr>
        <w:t xml:space="preserve"> </w:t>
      </w:r>
    </w:p>
    <w:p w:rsidR="006B64C2" w:rsidRDefault="006B64C2" w:rsidP="00DA3C25">
      <w:pPr>
        <w:pStyle w:val="ae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Организатор обеспечивает прекращение подачи заявок по истечении срока их приема, указанного в настоящем Информационном сообщении.</w:t>
      </w:r>
    </w:p>
    <w:p w:rsidR="00DA3C25" w:rsidRPr="00827C5E" w:rsidRDefault="00DA3C25" w:rsidP="00DA3C25">
      <w:pPr>
        <w:pStyle w:val="ae"/>
        <w:ind w:firstLine="709"/>
        <w:jc w:val="both"/>
        <w:rPr>
          <w:sz w:val="28"/>
          <w:szCs w:val="28"/>
        </w:rPr>
      </w:pPr>
      <w:r w:rsidRPr="00827C5E">
        <w:rPr>
          <w:sz w:val="28"/>
          <w:szCs w:val="28"/>
        </w:rPr>
        <w:t>Заявки с прилагаемыми к ним документами, поданные с нарушением установленного срока</w:t>
      </w:r>
      <w:r w:rsidR="00827C5E">
        <w:rPr>
          <w:sz w:val="28"/>
          <w:szCs w:val="28"/>
        </w:rPr>
        <w:t>,</w:t>
      </w:r>
      <w:r w:rsidRPr="00827C5E">
        <w:rPr>
          <w:sz w:val="28"/>
          <w:szCs w:val="28"/>
        </w:rPr>
        <w:t xml:space="preserve"> на электронной площадке не регистрируются.</w:t>
      </w:r>
    </w:p>
    <w:p w:rsidR="000F6C71" w:rsidRDefault="000F6C71" w:rsidP="000F6C71">
      <w:pPr>
        <w:widowControl w:val="0"/>
        <w:ind w:right="141"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Комиссия по проведению продажи государственного краевого имущества в порядке приватизации вправе продлить срок подачи заявок на участие в аукционе и перенести принятие решения о победителе на другую дату, а также принять решение об отказе от проведения аукциона.</w:t>
      </w:r>
    </w:p>
    <w:p w:rsidR="00C75667" w:rsidRPr="0006795C" w:rsidRDefault="004C4275" w:rsidP="00C75667">
      <w:pPr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8"/>
        </w:rPr>
      </w:pPr>
      <w:r>
        <w:rPr>
          <w:b/>
          <w:bCs/>
          <w:sz w:val="28"/>
          <w:szCs w:val="28"/>
        </w:rPr>
        <w:t>8</w:t>
      </w:r>
      <w:r w:rsidR="00085550" w:rsidRPr="00B956AF">
        <w:rPr>
          <w:b/>
          <w:bCs/>
          <w:sz w:val="28"/>
          <w:szCs w:val="28"/>
        </w:rPr>
        <w:t xml:space="preserve">. </w:t>
      </w:r>
      <w:r w:rsidR="00634F72">
        <w:rPr>
          <w:b/>
          <w:bCs/>
          <w:sz w:val="28"/>
          <w:szCs w:val="28"/>
        </w:rPr>
        <w:t>Место, д</w:t>
      </w:r>
      <w:r w:rsidR="00C75667" w:rsidRPr="00B956AF">
        <w:rPr>
          <w:b/>
          <w:bCs/>
          <w:sz w:val="28"/>
          <w:szCs w:val="28"/>
        </w:rPr>
        <w:t>ат</w:t>
      </w:r>
      <w:r w:rsidR="00634F72">
        <w:rPr>
          <w:b/>
          <w:bCs/>
          <w:sz w:val="28"/>
          <w:szCs w:val="28"/>
        </w:rPr>
        <w:t>ы</w:t>
      </w:r>
      <w:r w:rsidR="00E065B3">
        <w:rPr>
          <w:b/>
          <w:bCs/>
          <w:sz w:val="28"/>
          <w:szCs w:val="28"/>
        </w:rPr>
        <w:t xml:space="preserve"> и</w:t>
      </w:r>
      <w:r w:rsidR="00C75667" w:rsidRPr="00B956AF">
        <w:rPr>
          <w:b/>
          <w:bCs/>
          <w:sz w:val="28"/>
          <w:szCs w:val="28"/>
        </w:rPr>
        <w:t xml:space="preserve"> время</w:t>
      </w:r>
      <w:r w:rsidR="00CD4C70" w:rsidRPr="00B956AF">
        <w:rPr>
          <w:b/>
          <w:sz w:val="28"/>
          <w:szCs w:val="28"/>
        </w:rPr>
        <w:t xml:space="preserve"> </w:t>
      </w:r>
      <w:r w:rsidR="00634F72">
        <w:rPr>
          <w:b/>
          <w:sz w:val="28"/>
          <w:szCs w:val="28"/>
        </w:rPr>
        <w:t xml:space="preserve">начала и окончания </w:t>
      </w:r>
      <w:r w:rsidR="00CD4C70" w:rsidRPr="00B956AF">
        <w:rPr>
          <w:b/>
          <w:sz w:val="28"/>
          <w:szCs w:val="28"/>
        </w:rPr>
        <w:t>подачи заявок</w:t>
      </w:r>
      <w:r w:rsidR="00E065B3">
        <w:rPr>
          <w:b/>
          <w:sz w:val="28"/>
          <w:szCs w:val="28"/>
        </w:rPr>
        <w:t xml:space="preserve"> и</w:t>
      </w:r>
      <w:r w:rsidR="00B956AF" w:rsidRPr="00B956AF">
        <w:rPr>
          <w:b/>
          <w:sz w:val="28"/>
          <w:szCs w:val="28"/>
        </w:rPr>
        <w:t xml:space="preserve"> проведения аукциона</w:t>
      </w:r>
      <w:r w:rsidR="00CD4C70" w:rsidRPr="00B956AF">
        <w:rPr>
          <w:b/>
          <w:sz w:val="28"/>
          <w:szCs w:val="28"/>
        </w:rPr>
        <w:t>:</w:t>
      </w:r>
      <w:r w:rsidR="00C75667" w:rsidRPr="00B956AF">
        <w:rPr>
          <w:b/>
          <w:sz w:val="28"/>
          <w:szCs w:val="28"/>
        </w:rPr>
        <w:t xml:space="preserve"> </w:t>
      </w:r>
      <w:r w:rsidR="009C3219" w:rsidRPr="009C3219">
        <w:rPr>
          <w:sz w:val="28"/>
          <w:szCs w:val="28"/>
        </w:rPr>
        <w:t>при исчислении сроков, указанных в настоящем Информационном сообщении, принимается время сервера электронной торговой площадки - московское.</w:t>
      </w:r>
    </w:p>
    <w:p w:rsidR="00BF16EF" w:rsidRDefault="00CD4C70" w:rsidP="00E23F9A">
      <w:pPr>
        <w:widowControl w:val="0"/>
        <w:ind w:firstLine="709"/>
        <w:rPr>
          <w:sz w:val="28"/>
          <w:szCs w:val="28"/>
        </w:rPr>
      </w:pPr>
      <w:r w:rsidRPr="00B956AF">
        <w:rPr>
          <w:b/>
          <w:sz w:val="28"/>
          <w:szCs w:val="28"/>
        </w:rPr>
        <w:t xml:space="preserve">Дата </w:t>
      </w:r>
      <w:r w:rsidR="00E065B3">
        <w:rPr>
          <w:b/>
          <w:sz w:val="28"/>
          <w:szCs w:val="28"/>
        </w:rPr>
        <w:t xml:space="preserve">и время </w:t>
      </w:r>
      <w:r w:rsidRPr="00B956AF">
        <w:rPr>
          <w:b/>
          <w:sz w:val="28"/>
          <w:szCs w:val="28"/>
        </w:rPr>
        <w:t>начала подачи заявок</w:t>
      </w:r>
      <w:r w:rsidRPr="00B956AF">
        <w:rPr>
          <w:sz w:val="28"/>
          <w:szCs w:val="28"/>
        </w:rPr>
        <w:t xml:space="preserve"> на участие в </w:t>
      </w:r>
      <w:r w:rsidR="00AA797E" w:rsidRPr="00B956AF">
        <w:rPr>
          <w:sz w:val="28"/>
          <w:szCs w:val="28"/>
        </w:rPr>
        <w:t>аукционе</w:t>
      </w:r>
      <w:r w:rsidRPr="00B956AF">
        <w:rPr>
          <w:sz w:val="28"/>
          <w:szCs w:val="28"/>
        </w:rPr>
        <w:t xml:space="preserve">: </w:t>
      </w:r>
    </w:p>
    <w:p w:rsidR="00E065B3" w:rsidRDefault="006468EC" w:rsidP="00BF16EF">
      <w:pPr>
        <w:widowControl w:val="0"/>
        <w:rPr>
          <w:b/>
          <w:sz w:val="28"/>
          <w:szCs w:val="28"/>
        </w:rPr>
      </w:pPr>
      <w:r>
        <w:rPr>
          <w:b/>
          <w:sz w:val="28"/>
          <w:szCs w:val="28"/>
        </w:rPr>
        <w:t>10</w:t>
      </w:r>
      <w:r w:rsidR="001132C8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января</w:t>
      </w:r>
      <w:r w:rsidR="00E065B3" w:rsidRPr="007D01DA">
        <w:rPr>
          <w:b/>
          <w:sz w:val="28"/>
          <w:szCs w:val="28"/>
        </w:rPr>
        <w:t xml:space="preserve"> 201</w:t>
      </w:r>
      <w:r>
        <w:rPr>
          <w:b/>
          <w:sz w:val="28"/>
          <w:szCs w:val="28"/>
        </w:rPr>
        <w:t>8</w:t>
      </w:r>
      <w:r w:rsidR="00E065B3" w:rsidRPr="007D01DA">
        <w:rPr>
          <w:b/>
          <w:sz w:val="28"/>
          <w:szCs w:val="28"/>
        </w:rPr>
        <w:t xml:space="preserve"> г.</w:t>
      </w:r>
      <w:r w:rsidR="00E065B3" w:rsidRPr="007D01DA">
        <w:rPr>
          <w:sz w:val="28"/>
          <w:szCs w:val="28"/>
        </w:rPr>
        <w:t>,</w:t>
      </w:r>
      <w:r w:rsidR="00AA797E" w:rsidRPr="007D01DA">
        <w:rPr>
          <w:b/>
          <w:sz w:val="28"/>
          <w:szCs w:val="28"/>
        </w:rPr>
        <w:t xml:space="preserve"> 07</w:t>
      </w:r>
      <w:r w:rsidR="00E065B3" w:rsidRPr="007D01DA">
        <w:rPr>
          <w:b/>
          <w:sz w:val="28"/>
          <w:szCs w:val="28"/>
        </w:rPr>
        <w:t>.00</w:t>
      </w:r>
      <w:r w:rsidR="00AA797E" w:rsidRPr="007D01DA">
        <w:rPr>
          <w:b/>
          <w:sz w:val="28"/>
          <w:szCs w:val="28"/>
        </w:rPr>
        <w:t xml:space="preserve"> час.</w:t>
      </w:r>
    </w:p>
    <w:p w:rsidR="00CD4C70" w:rsidRPr="00B956AF" w:rsidRDefault="00CD4C70" w:rsidP="00CD4C70">
      <w:pPr>
        <w:widowControl w:val="0"/>
        <w:ind w:firstLine="709"/>
        <w:jc w:val="both"/>
        <w:rPr>
          <w:sz w:val="28"/>
          <w:szCs w:val="28"/>
        </w:rPr>
      </w:pPr>
      <w:r w:rsidRPr="00B956AF">
        <w:rPr>
          <w:b/>
          <w:sz w:val="28"/>
          <w:szCs w:val="28"/>
        </w:rPr>
        <w:t xml:space="preserve">Дата </w:t>
      </w:r>
      <w:r w:rsidR="00E065B3">
        <w:rPr>
          <w:b/>
          <w:sz w:val="28"/>
          <w:szCs w:val="28"/>
        </w:rPr>
        <w:t xml:space="preserve">и время </w:t>
      </w:r>
      <w:r w:rsidRPr="00B956AF">
        <w:rPr>
          <w:b/>
          <w:sz w:val="28"/>
          <w:szCs w:val="28"/>
        </w:rPr>
        <w:t>окончания подачи заявок</w:t>
      </w:r>
      <w:r w:rsidRPr="00B956AF">
        <w:rPr>
          <w:sz w:val="28"/>
          <w:szCs w:val="28"/>
        </w:rPr>
        <w:t xml:space="preserve"> на участие в </w:t>
      </w:r>
      <w:r w:rsidR="00AA797E" w:rsidRPr="00B956AF">
        <w:rPr>
          <w:sz w:val="28"/>
          <w:szCs w:val="28"/>
        </w:rPr>
        <w:t>аукционе</w:t>
      </w:r>
      <w:r w:rsidRPr="00B956AF">
        <w:rPr>
          <w:sz w:val="28"/>
          <w:szCs w:val="28"/>
        </w:rPr>
        <w:t>:</w:t>
      </w:r>
      <w:r w:rsidR="00AA797E" w:rsidRPr="00B956AF">
        <w:rPr>
          <w:sz w:val="28"/>
          <w:szCs w:val="28"/>
        </w:rPr>
        <w:t xml:space="preserve"> </w:t>
      </w:r>
      <w:r w:rsidR="0006795C">
        <w:rPr>
          <w:sz w:val="28"/>
          <w:szCs w:val="28"/>
        </w:rPr>
        <w:br/>
      </w:r>
      <w:r w:rsidR="006468EC">
        <w:rPr>
          <w:b/>
          <w:sz w:val="28"/>
          <w:szCs w:val="28"/>
        </w:rPr>
        <w:t>05</w:t>
      </w:r>
      <w:r w:rsidR="00E065B3" w:rsidRPr="007D01DA">
        <w:rPr>
          <w:b/>
          <w:sz w:val="28"/>
          <w:szCs w:val="28"/>
        </w:rPr>
        <w:t xml:space="preserve"> </w:t>
      </w:r>
      <w:r w:rsidR="006468EC">
        <w:rPr>
          <w:b/>
          <w:sz w:val="28"/>
          <w:szCs w:val="28"/>
        </w:rPr>
        <w:t>февраля</w:t>
      </w:r>
      <w:r w:rsidR="00E065B3" w:rsidRPr="007D01DA">
        <w:rPr>
          <w:b/>
          <w:sz w:val="28"/>
          <w:szCs w:val="28"/>
        </w:rPr>
        <w:t xml:space="preserve"> 201</w:t>
      </w:r>
      <w:r w:rsidR="006468EC">
        <w:rPr>
          <w:b/>
          <w:sz w:val="28"/>
          <w:szCs w:val="28"/>
        </w:rPr>
        <w:t>8</w:t>
      </w:r>
      <w:r w:rsidR="00E065B3" w:rsidRPr="007D01DA">
        <w:rPr>
          <w:b/>
          <w:sz w:val="28"/>
          <w:szCs w:val="28"/>
        </w:rPr>
        <w:t xml:space="preserve"> г., 1</w:t>
      </w:r>
      <w:r w:rsidR="00D127E4" w:rsidRPr="007D01DA">
        <w:rPr>
          <w:b/>
          <w:sz w:val="28"/>
          <w:szCs w:val="28"/>
        </w:rPr>
        <w:t>5</w:t>
      </w:r>
      <w:r w:rsidR="00E065B3" w:rsidRPr="007D01DA">
        <w:rPr>
          <w:b/>
          <w:sz w:val="28"/>
          <w:szCs w:val="28"/>
        </w:rPr>
        <w:t>.00 час.</w:t>
      </w:r>
    </w:p>
    <w:p w:rsidR="00CB5AC9" w:rsidRPr="00B956AF" w:rsidRDefault="00CB5AC9" w:rsidP="00CB5AC9">
      <w:pPr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Место подачи заявок:</w:t>
      </w:r>
      <w:r w:rsidRPr="00CB5AC9">
        <w:rPr>
          <w:sz w:val="28"/>
          <w:szCs w:val="28"/>
        </w:rPr>
        <w:t xml:space="preserve"> </w:t>
      </w:r>
      <w:r w:rsidRPr="00B956AF">
        <w:rPr>
          <w:sz w:val="28"/>
          <w:szCs w:val="28"/>
        </w:rPr>
        <w:t>электронная площадка – универсальная торговая платформа ЗАО «Сбербанк-АСТ», размещенная на сайте http://utp.sberbank-ast.ru в сети «Интернет» (торговая секция «Приватизация, аренда и продажа прав»).</w:t>
      </w:r>
    </w:p>
    <w:p w:rsidR="00AA797E" w:rsidRDefault="00E065B3" w:rsidP="00AA797E">
      <w:pPr>
        <w:tabs>
          <w:tab w:val="left" w:pos="1418"/>
        </w:tabs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b/>
          <w:sz w:val="28"/>
          <w:szCs w:val="28"/>
        </w:rPr>
      </w:pPr>
      <w:r>
        <w:rPr>
          <w:b/>
          <w:sz w:val="28"/>
          <w:szCs w:val="28"/>
        </w:rPr>
        <w:t>Дата и время р</w:t>
      </w:r>
      <w:r w:rsidR="00AA797E" w:rsidRPr="00B956AF">
        <w:rPr>
          <w:b/>
          <w:sz w:val="28"/>
          <w:szCs w:val="28"/>
        </w:rPr>
        <w:t>ассмотрени</w:t>
      </w:r>
      <w:r>
        <w:rPr>
          <w:b/>
          <w:sz w:val="28"/>
          <w:szCs w:val="28"/>
        </w:rPr>
        <w:t>я</w:t>
      </w:r>
      <w:r w:rsidR="00AA797E" w:rsidRPr="00B956AF">
        <w:rPr>
          <w:b/>
          <w:sz w:val="28"/>
          <w:szCs w:val="28"/>
        </w:rPr>
        <w:t xml:space="preserve"> заявок и признани</w:t>
      </w:r>
      <w:r>
        <w:rPr>
          <w:b/>
          <w:sz w:val="28"/>
          <w:szCs w:val="28"/>
        </w:rPr>
        <w:t>я</w:t>
      </w:r>
      <w:r w:rsidR="00AA797E" w:rsidRPr="00B956AF">
        <w:rPr>
          <w:b/>
          <w:sz w:val="28"/>
          <w:szCs w:val="28"/>
        </w:rPr>
        <w:t xml:space="preserve"> претендентов участниками аукциона</w:t>
      </w:r>
      <w:r>
        <w:rPr>
          <w:b/>
          <w:sz w:val="28"/>
          <w:szCs w:val="28"/>
        </w:rPr>
        <w:t xml:space="preserve">: </w:t>
      </w:r>
      <w:r w:rsidR="006468EC">
        <w:rPr>
          <w:b/>
          <w:sz w:val="28"/>
          <w:szCs w:val="28"/>
        </w:rPr>
        <w:t>08</w:t>
      </w:r>
      <w:r w:rsidR="007D01DA" w:rsidRPr="007D01DA">
        <w:rPr>
          <w:b/>
          <w:sz w:val="28"/>
          <w:szCs w:val="28"/>
        </w:rPr>
        <w:t xml:space="preserve"> </w:t>
      </w:r>
      <w:r w:rsidR="006468EC">
        <w:rPr>
          <w:b/>
          <w:sz w:val="28"/>
          <w:szCs w:val="28"/>
        </w:rPr>
        <w:t>февраля</w:t>
      </w:r>
      <w:r w:rsidRPr="007D01DA">
        <w:rPr>
          <w:b/>
          <w:sz w:val="28"/>
          <w:szCs w:val="28"/>
        </w:rPr>
        <w:t xml:space="preserve"> 201</w:t>
      </w:r>
      <w:r w:rsidR="006468EC">
        <w:rPr>
          <w:b/>
          <w:sz w:val="28"/>
          <w:szCs w:val="28"/>
        </w:rPr>
        <w:t>8</w:t>
      </w:r>
      <w:r w:rsidRPr="007D01DA">
        <w:rPr>
          <w:b/>
          <w:sz w:val="28"/>
          <w:szCs w:val="28"/>
        </w:rPr>
        <w:t xml:space="preserve"> г., </w:t>
      </w:r>
      <w:r w:rsidR="00AA797E" w:rsidRPr="007D01DA">
        <w:rPr>
          <w:b/>
          <w:sz w:val="28"/>
          <w:szCs w:val="28"/>
        </w:rPr>
        <w:t xml:space="preserve">10.00 </w:t>
      </w:r>
      <w:r w:rsidRPr="007D01DA">
        <w:rPr>
          <w:b/>
          <w:sz w:val="28"/>
          <w:szCs w:val="28"/>
        </w:rPr>
        <w:t>час.</w:t>
      </w:r>
      <w:r w:rsidR="00AA797E" w:rsidRPr="00B956AF">
        <w:rPr>
          <w:b/>
          <w:sz w:val="28"/>
          <w:szCs w:val="28"/>
        </w:rPr>
        <w:t xml:space="preserve"> </w:t>
      </w:r>
    </w:p>
    <w:p w:rsidR="001E03BD" w:rsidRPr="001E03BD" w:rsidRDefault="001E03BD" w:rsidP="00AA797E">
      <w:pPr>
        <w:tabs>
          <w:tab w:val="left" w:pos="1418"/>
        </w:tabs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8"/>
        </w:rPr>
      </w:pPr>
      <w:r w:rsidRPr="001E03BD">
        <w:rPr>
          <w:sz w:val="28"/>
          <w:szCs w:val="28"/>
        </w:rPr>
        <w:t xml:space="preserve">Не позднее </w:t>
      </w:r>
      <w:r>
        <w:rPr>
          <w:sz w:val="28"/>
          <w:szCs w:val="28"/>
        </w:rPr>
        <w:t>следующего рабочего дня после дня подписания протокола о признании претендентов участниками аукциона всем претендентам, подавшим заявки, направляется уведомление о признании их участниками аукциона или об отказе в признании участниками аукциона с указанием оснований отказа.</w:t>
      </w:r>
      <w:r w:rsidR="00952DD7">
        <w:rPr>
          <w:sz w:val="28"/>
          <w:szCs w:val="28"/>
        </w:rPr>
        <w:t xml:space="preserve"> </w:t>
      </w:r>
    </w:p>
    <w:p w:rsidR="00E065B3" w:rsidRDefault="00E065B3" w:rsidP="00B956AF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Дата и время проведения а</w:t>
      </w:r>
      <w:r w:rsidR="00B956AF" w:rsidRPr="00B956AF">
        <w:rPr>
          <w:b/>
          <w:sz w:val="28"/>
          <w:szCs w:val="28"/>
        </w:rPr>
        <w:t>укцион</w:t>
      </w:r>
      <w:r>
        <w:rPr>
          <w:b/>
          <w:sz w:val="28"/>
          <w:szCs w:val="28"/>
        </w:rPr>
        <w:t>а:</w:t>
      </w:r>
      <w:r w:rsidR="00364C96">
        <w:rPr>
          <w:b/>
          <w:sz w:val="28"/>
          <w:szCs w:val="28"/>
        </w:rPr>
        <w:t xml:space="preserve"> </w:t>
      </w:r>
      <w:r w:rsidR="00C744A5">
        <w:rPr>
          <w:b/>
          <w:sz w:val="28"/>
          <w:szCs w:val="28"/>
        </w:rPr>
        <w:t>1</w:t>
      </w:r>
      <w:r w:rsidR="006468EC">
        <w:rPr>
          <w:b/>
          <w:sz w:val="28"/>
          <w:szCs w:val="28"/>
        </w:rPr>
        <w:t>2</w:t>
      </w:r>
      <w:r w:rsidRPr="007D01DA">
        <w:rPr>
          <w:b/>
          <w:sz w:val="28"/>
          <w:szCs w:val="28"/>
        </w:rPr>
        <w:t xml:space="preserve"> </w:t>
      </w:r>
      <w:r w:rsidR="006468EC">
        <w:rPr>
          <w:b/>
          <w:sz w:val="28"/>
          <w:szCs w:val="28"/>
        </w:rPr>
        <w:t>февраля</w:t>
      </w:r>
      <w:r w:rsidRPr="007D01DA">
        <w:rPr>
          <w:b/>
          <w:sz w:val="28"/>
          <w:szCs w:val="28"/>
        </w:rPr>
        <w:t xml:space="preserve"> 201</w:t>
      </w:r>
      <w:r w:rsidR="006468EC">
        <w:rPr>
          <w:b/>
          <w:sz w:val="28"/>
          <w:szCs w:val="28"/>
        </w:rPr>
        <w:t>8</w:t>
      </w:r>
      <w:r w:rsidRPr="007D01DA">
        <w:rPr>
          <w:b/>
          <w:sz w:val="28"/>
          <w:szCs w:val="28"/>
        </w:rPr>
        <w:t xml:space="preserve"> г., </w:t>
      </w:r>
      <w:r w:rsidR="009E5F4B" w:rsidRPr="007D01DA">
        <w:rPr>
          <w:b/>
          <w:sz w:val="28"/>
          <w:szCs w:val="28"/>
        </w:rPr>
        <w:t>0</w:t>
      </w:r>
      <w:r w:rsidR="00BB4FDB">
        <w:rPr>
          <w:b/>
          <w:sz w:val="28"/>
          <w:szCs w:val="28"/>
        </w:rPr>
        <w:t>7</w:t>
      </w:r>
      <w:r w:rsidRPr="007D01DA">
        <w:rPr>
          <w:b/>
          <w:sz w:val="28"/>
          <w:szCs w:val="28"/>
        </w:rPr>
        <w:t>.</w:t>
      </w:r>
      <w:r w:rsidR="00B956AF" w:rsidRPr="007D01DA">
        <w:rPr>
          <w:b/>
          <w:sz w:val="28"/>
          <w:szCs w:val="28"/>
        </w:rPr>
        <w:t>00</w:t>
      </w:r>
      <w:r w:rsidRPr="007D01DA">
        <w:rPr>
          <w:b/>
          <w:sz w:val="28"/>
          <w:szCs w:val="28"/>
        </w:rPr>
        <w:t xml:space="preserve"> час.</w:t>
      </w:r>
    </w:p>
    <w:p w:rsidR="00B956AF" w:rsidRPr="00B956AF" w:rsidRDefault="00B956AF" w:rsidP="00B956AF">
      <w:pPr>
        <w:ind w:firstLine="709"/>
        <w:jc w:val="both"/>
        <w:rPr>
          <w:sz w:val="28"/>
          <w:szCs w:val="28"/>
        </w:rPr>
      </w:pPr>
      <w:r w:rsidRPr="00B956AF">
        <w:rPr>
          <w:b/>
          <w:sz w:val="28"/>
          <w:szCs w:val="28"/>
        </w:rPr>
        <w:t xml:space="preserve">Место проведения аукциона: </w:t>
      </w:r>
      <w:r w:rsidRPr="00B956AF">
        <w:rPr>
          <w:sz w:val="28"/>
          <w:szCs w:val="28"/>
        </w:rPr>
        <w:t>электронная площадка – универсальная торговая платформа ЗАО «Сбербанк-АСТ», размещенная на сайте http://utp.sberbank-ast.ru в сети «Интернет» (торговая секция «Приватизация, аренда и продажа прав»).</w:t>
      </w:r>
    </w:p>
    <w:p w:rsidR="00A712DE" w:rsidRPr="00B956AF" w:rsidRDefault="004C4275" w:rsidP="00A712DE">
      <w:pPr>
        <w:tabs>
          <w:tab w:val="left" w:pos="1418"/>
        </w:tabs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8"/>
        </w:rPr>
      </w:pPr>
      <w:r>
        <w:rPr>
          <w:b/>
          <w:sz w:val="28"/>
          <w:szCs w:val="28"/>
        </w:rPr>
        <w:t>9</w:t>
      </w:r>
      <w:r w:rsidR="00A712DE" w:rsidRPr="00B956AF">
        <w:rPr>
          <w:b/>
          <w:sz w:val="28"/>
          <w:szCs w:val="28"/>
        </w:rPr>
        <w:t>. П</w:t>
      </w:r>
      <w:r w:rsidR="004F201B">
        <w:rPr>
          <w:b/>
          <w:sz w:val="28"/>
          <w:szCs w:val="28"/>
        </w:rPr>
        <w:t>равила</w:t>
      </w:r>
      <w:r w:rsidR="00A712DE" w:rsidRPr="00B956AF">
        <w:rPr>
          <w:b/>
          <w:sz w:val="28"/>
          <w:szCs w:val="28"/>
        </w:rPr>
        <w:t xml:space="preserve"> проведения аукциона</w:t>
      </w:r>
      <w:r w:rsidR="00E065B3">
        <w:rPr>
          <w:b/>
          <w:sz w:val="28"/>
          <w:szCs w:val="28"/>
        </w:rPr>
        <w:t xml:space="preserve"> и</w:t>
      </w:r>
      <w:r w:rsidR="00A712DE" w:rsidRPr="00B956AF">
        <w:rPr>
          <w:b/>
          <w:sz w:val="28"/>
          <w:szCs w:val="28"/>
        </w:rPr>
        <w:t xml:space="preserve"> определения победителя: </w:t>
      </w:r>
      <w:r w:rsidR="00A712DE" w:rsidRPr="00B956AF">
        <w:rPr>
          <w:sz w:val="28"/>
          <w:szCs w:val="28"/>
        </w:rPr>
        <w:t xml:space="preserve">аукцион  проводится в </w:t>
      </w:r>
      <w:r w:rsidR="00E065B3">
        <w:rPr>
          <w:sz w:val="28"/>
          <w:szCs w:val="28"/>
        </w:rPr>
        <w:t xml:space="preserve">день и время, </w:t>
      </w:r>
      <w:r w:rsidR="00A712DE" w:rsidRPr="00B956AF">
        <w:rPr>
          <w:sz w:val="28"/>
          <w:szCs w:val="28"/>
        </w:rPr>
        <w:t>указанные в настоящем Информационном сообщении</w:t>
      </w:r>
      <w:r w:rsidR="00E065B3">
        <w:rPr>
          <w:sz w:val="28"/>
          <w:szCs w:val="28"/>
        </w:rPr>
        <w:t>,</w:t>
      </w:r>
      <w:r w:rsidR="00A712DE" w:rsidRPr="00B956AF">
        <w:rPr>
          <w:sz w:val="28"/>
          <w:szCs w:val="28"/>
        </w:rPr>
        <w:t xml:space="preserve"> путем последовательного повышения участниками начальной цены продажи на величину, равную либо кратную величине «шага аукциона».</w:t>
      </w:r>
    </w:p>
    <w:p w:rsidR="00A712DE" w:rsidRPr="00B956AF" w:rsidRDefault="00A712DE" w:rsidP="00A712DE">
      <w:pPr>
        <w:tabs>
          <w:tab w:val="left" w:pos="1418"/>
        </w:tabs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8"/>
        </w:rPr>
      </w:pPr>
      <w:r w:rsidRPr="00B956AF">
        <w:rPr>
          <w:sz w:val="28"/>
          <w:szCs w:val="28"/>
        </w:rPr>
        <w:lastRenderedPageBreak/>
        <w:t>«Шаг аукциона» устанавливается в фиксированной сумме</w:t>
      </w:r>
      <w:r w:rsidR="00E065B3">
        <w:rPr>
          <w:sz w:val="28"/>
          <w:szCs w:val="28"/>
        </w:rPr>
        <w:t>, составляющей не более 5 (</w:t>
      </w:r>
      <w:r w:rsidR="00634F72">
        <w:rPr>
          <w:sz w:val="28"/>
          <w:szCs w:val="28"/>
        </w:rPr>
        <w:t>П</w:t>
      </w:r>
      <w:r w:rsidR="00E065B3">
        <w:rPr>
          <w:sz w:val="28"/>
          <w:szCs w:val="28"/>
        </w:rPr>
        <w:t xml:space="preserve">яти) процентов начальной цены продажи, </w:t>
      </w:r>
      <w:r w:rsidRPr="00B956AF">
        <w:rPr>
          <w:sz w:val="28"/>
          <w:szCs w:val="28"/>
        </w:rPr>
        <w:t>и не изменяется в течение всего аукциона.</w:t>
      </w:r>
    </w:p>
    <w:p w:rsidR="00A712DE" w:rsidRPr="00B956AF" w:rsidRDefault="00A712DE" w:rsidP="00A712DE">
      <w:pPr>
        <w:tabs>
          <w:tab w:val="left" w:pos="1418"/>
        </w:tabs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8"/>
        </w:rPr>
      </w:pPr>
      <w:r w:rsidRPr="00B956AF">
        <w:rPr>
          <w:sz w:val="28"/>
          <w:szCs w:val="28"/>
        </w:rPr>
        <w:t>Во время проведения процедуры аукциона Организатор обеспечивает доступ участников к закрытой части электронной площадки и возможность представления ими предложений о цене имущества.</w:t>
      </w:r>
    </w:p>
    <w:p w:rsidR="00A712DE" w:rsidRPr="00B956AF" w:rsidRDefault="00A712DE" w:rsidP="00A712DE">
      <w:pPr>
        <w:tabs>
          <w:tab w:val="left" w:pos="1418"/>
        </w:tabs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8"/>
        </w:rPr>
      </w:pPr>
      <w:r w:rsidRPr="00B956AF">
        <w:rPr>
          <w:sz w:val="28"/>
          <w:szCs w:val="28"/>
        </w:rPr>
        <w:t>Со времени начала проведения процедуры аукциона О</w:t>
      </w:r>
      <w:r w:rsidR="00F53EF5">
        <w:rPr>
          <w:sz w:val="28"/>
          <w:szCs w:val="28"/>
        </w:rPr>
        <w:t xml:space="preserve">рганизатором </w:t>
      </w:r>
      <w:r w:rsidRPr="00B956AF">
        <w:rPr>
          <w:sz w:val="28"/>
          <w:szCs w:val="28"/>
        </w:rPr>
        <w:t xml:space="preserve"> размещается:</w:t>
      </w:r>
    </w:p>
    <w:p w:rsidR="00A712DE" w:rsidRPr="00B956AF" w:rsidRDefault="00A712DE" w:rsidP="00A712DE">
      <w:pPr>
        <w:tabs>
          <w:tab w:val="left" w:pos="1418"/>
        </w:tabs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8"/>
        </w:rPr>
      </w:pPr>
      <w:r w:rsidRPr="00B956AF">
        <w:rPr>
          <w:sz w:val="28"/>
          <w:szCs w:val="28"/>
        </w:rPr>
        <w:t xml:space="preserve">- в открытой части электронной площадки - информация о начале проведения процедуры аукциона с указанием наименования имущества, начальной цены и текущего </w:t>
      </w:r>
      <w:r w:rsidR="00F53EF5">
        <w:rPr>
          <w:sz w:val="28"/>
          <w:szCs w:val="28"/>
        </w:rPr>
        <w:t>«</w:t>
      </w:r>
      <w:r w:rsidRPr="00B956AF">
        <w:rPr>
          <w:sz w:val="28"/>
          <w:szCs w:val="28"/>
        </w:rPr>
        <w:t>шага аукциона</w:t>
      </w:r>
      <w:r w:rsidR="00F53EF5">
        <w:rPr>
          <w:sz w:val="28"/>
          <w:szCs w:val="28"/>
        </w:rPr>
        <w:t>»</w:t>
      </w:r>
      <w:r w:rsidRPr="00B956AF">
        <w:rPr>
          <w:sz w:val="28"/>
          <w:szCs w:val="28"/>
        </w:rPr>
        <w:t>;</w:t>
      </w:r>
    </w:p>
    <w:p w:rsidR="00A712DE" w:rsidRPr="00B956AF" w:rsidRDefault="00A712DE" w:rsidP="00A712DE">
      <w:pPr>
        <w:tabs>
          <w:tab w:val="left" w:pos="1418"/>
        </w:tabs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8"/>
        </w:rPr>
      </w:pPr>
      <w:r w:rsidRPr="00B956AF">
        <w:rPr>
          <w:sz w:val="28"/>
          <w:szCs w:val="28"/>
        </w:rPr>
        <w:t>- в закрытой части электронной площадки - помимо информации, указанной в открытой части электронной площадки, также предложения о цене имущества и время их поступления, величина повышения начальной цены (</w:t>
      </w:r>
      <w:r w:rsidR="00F53EF5">
        <w:rPr>
          <w:sz w:val="28"/>
          <w:szCs w:val="28"/>
        </w:rPr>
        <w:t>«</w:t>
      </w:r>
      <w:r w:rsidRPr="00B956AF">
        <w:rPr>
          <w:sz w:val="28"/>
          <w:szCs w:val="28"/>
        </w:rPr>
        <w:t>шаг аукциона</w:t>
      </w:r>
      <w:r w:rsidR="00F53EF5">
        <w:rPr>
          <w:sz w:val="28"/>
          <w:szCs w:val="28"/>
        </w:rPr>
        <w:t>»</w:t>
      </w:r>
      <w:r w:rsidRPr="00B956AF">
        <w:rPr>
          <w:sz w:val="28"/>
          <w:szCs w:val="28"/>
        </w:rPr>
        <w:t>), время, оставшееся до окончания приема предложений о цене имущества.</w:t>
      </w:r>
    </w:p>
    <w:p w:rsidR="00A712DE" w:rsidRPr="00B956AF" w:rsidRDefault="00A712DE" w:rsidP="00A712DE">
      <w:pPr>
        <w:tabs>
          <w:tab w:val="left" w:pos="1418"/>
        </w:tabs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8"/>
        </w:rPr>
      </w:pPr>
      <w:r w:rsidRPr="00B956AF">
        <w:rPr>
          <w:sz w:val="28"/>
          <w:szCs w:val="28"/>
        </w:rPr>
        <w:t>В течение одного часа со времени начала проведения процедуры аукциона участникам предлагается заявить о приобретении имущества по начальной цене. В случае</w:t>
      </w:r>
      <w:proofErr w:type="gramStart"/>
      <w:r w:rsidRPr="00B956AF">
        <w:rPr>
          <w:sz w:val="28"/>
          <w:szCs w:val="28"/>
        </w:rPr>
        <w:t>,</w:t>
      </w:r>
      <w:proofErr w:type="gramEnd"/>
      <w:r w:rsidRPr="00B956AF">
        <w:rPr>
          <w:sz w:val="28"/>
          <w:szCs w:val="28"/>
        </w:rPr>
        <w:t xml:space="preserve"> если в течение указанного времени:</w:t>
      </w:r>
    </w:p>
    <w:p w:rsidR="00A712DE" w:rsidRPr="00B956AF" w:rsidRDefault="00A712DE" w:rsidP="00A712DE">
      <w:pPr>
        <w:tabs>
          <w:tab w:val="left" w:pos="1418"/>
        </w:tabs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8"/>
        </w:rPr>
      </w:pPr>
      <w:r w:rsidRPr="00B956AF">
        <w:rPr>
          <w:sz w:val="28"/>
          <w:szCs w:val="28"/>
        </w:rPr>
        <w:t xml:space="preserve">- поступило предложение о начальной цене имущества, то время для представления следующих предложений об увеличенной на </w:t>
      </w:r>
      <w:r w:rsidR="00F53EF5">
        <w:rPr>
          <w:sz w:val="28"/>
          <w:szCs w:val="28"/>
        </w:rPr>
        <w:t>«</w:t>
      </w:r>
      <w:r w:rsidRPr="00B956AF">
        <w:rPr>
          <w:sz w:val="28"/>
          <w:szCs w:val="28"/>
        </w:rPr>
        <w:t>шаг аукциона</w:t>
      </w:r>
      <w:r w:rsidR="00F53EF5">
        <w:rPr>
          <w:sz w:val="28"/>
          <w:szCs w:val="28"/>
        </w:rPr>
        <w:t>»</w:t>
      </w:r>
      <w:r w:rsidRPr="00B956AF">
        <w:rPr>
          <w:sz w:val="28"/>
          <w:szCs w:val="28"/>
        </w:rPr>
        <w:t xml:space="preserve"> цене имущества продлевается на </w:t>
      </w:r>
      <w:r w:rsidR="00C744A5">
        <w:rPr>
          <w:sz w:val="28"/>
          <w:szCs w:val="28"/>
        </w:rPr>
        <w:t>1</w:t>
      </w:r>
      <w:r w:rsidRPr="00B956AF">
        <w:rPr>
          <w:sz w:val="28"/>
          <w:szCs w:val="28"/>
        </w:rPr>
        <w:t>0 (</w:t>
      </w:r>
      <w:r w:rsidR="00C744A5">
        <w:rPr>
          <w:sz w:val="28"/>
          <w:szCs w:val="28"/>
        </w:rPr>
        <w:t>десяти</w:t>
      </w:r>
      <w:r w:rsidRPr="00B956AF">
        <w:rPr>
          <w:sz w:val="28"/>
          <w:szCs w:val="28"/>
        </w:rPr>
        <w:t xml:space="preserve">) минут со времени представления каждого следующего предложения. Если в течение </w:t>
      </w:r>
      <w:r w:rsidR="00C744A5">
        <w:rPr>
          <w:sz w:val="28"/>
          <w:szCs w:val="28"/>
        </w:rPr>
        <w:t>10</w:t>
      </w:r>
      <w:r w:rsidRPr="00B956AF">
        <w:rPr>
          <w:sz w:val="28"/>
          <w:szCs w:val="28"/>
        </w:rPr>
        <w:t xml:space="preserve"> (</w:t>
      </w:r>
      <w:r w:rsidR="00C744A5">
        <w:rPr>
          <w:sz w:val="28"/>
          <w:szCs w:val="28"/>
        </w:rPr>
        <w:t>десяти</w:t>
      </w:r>
      <w:r w:rsidRPr="00B956AF">
        <w:rPr>
          <w:sz w:val="28"/>
          <w:szCs w:val="28"/>
        </w:rPr>
        <w:t>) минут после представления последнего предложения о цене имущества следующее предложение не поступило, аукцион с помощью программно-аппаратных средств электронной площадки завершается;</w:t>
      </w:r>
    </w:p>
    <w:p w:rsidR="00A712DE" w:rsidRPr="00B956AF" w:rsidRDefault="00A712DE" w:rsidP="00A712DE">
      <w:pPr>
        <w:tabs>
          <w:tab w:val="left" w:pos="1418"/>
        </w:tabs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8"/>
        </w:rPr>
      </w:pPr>
      <w:r w:rsidRPr="00B956AF">
        <w:rPr>
          <w:sz w:val="28"/>
          <w:szCs w:val="28"/>
        </w:rPr>
        <w:t>- не поступило ни одного предложения о начальной цене имущества, то аукцион с помощью программно-аппаратных средств электронной площадки завершается. В этом случае временем окончания представления предложений о цене имущества является время завершения аукциона.</w:t>
      </w:r>
    </w:p>
    <w:p w:rsidR="00A712DE" w:rsidRPr="00B956AF" w:rsidRDefault="00F53EF5" w:rsidP="00A712DE">
      <w:pPr>
        <w:tabs>
          <w:tab w:val="left" w:pos="1418"/>
        </w:tabs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При этом программными средствами электронной площадки обеспечивается</w:t>
      </w:r>
      <w:r w:rsidR="00A712DE" w:rsidRPr="00B956AF">
        <w:rPr>
          <w:sz w:val="28"/>
          <w:szCs w:val="28"/>
        </w:rPr>
        <w:t>:</w:t>
      </w:r>
    </w:p>
    <w:p w:rsidR="00A712DE" w:rsidRPr="00B956AF" w:rsidRDefault="00A712DE" w:rsidP="00A712DE">
      <w:pPr>
        <w:tabs>
          <w:tab w:val="left" w:pos="1418"/>
        </w:tabs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8"/>
        </w:rPr>
      </w:pPr>
      <w:r w:rsidRPr="00B956AF">
        <w:rPr>
          <w:sz w:val="28"/>
          <w:szCs w:val="28"/>
        </w:rPr>
        <w:t xml:space="preserve">- </w:t>
      </w:r>
      <w:r w:rsidR="00F53EF5">
        <w:rPr>
          <w:sz w:val="28"/>
          <w:szCs w:val="28"/>
        </w:rPr>
        <w:t xml:space="preserve">исключение возможности подачи участником предложения о цене имущества, не соответствующего увеличению текущей цены на величину «шага </w:t>
      </w:r>
      <w:r w:rsidR="00D1297C">
        <w:rPr>
          <w:sz w:val="28"/>
          <w:szCs w:val="28"/>
        </w:rPr>
        <w:t>аукциона</w:t>
      </w:r>
      <w:r w:rsidR="00F53EF5">
        <w:rPr>
          <w:sz w:val="28"/>
          <w:szCs w:val="28"/>
        </w:rPr>
        <w:t>»</w:t>
      </w:r>
      <w:r w:rsidRPr="00B956AF">
        <w:rPr>
          <w:sz w:val="28"/>
          <w:szCs w:val="28"/>
        </w:rPr>
        <w:t>;</w:t>
      </w:r>
    </w:p>
    <w:p w:rsidR="00F53EF5" w:rsidRDefault="00A712DE" w:rsidP="00A712DE">
      <w:pPr>
        <w:tabs>
          <w:tab w:val="left" w:pos="1418"/>
        </w:tabs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8"/>
        </w:rPr>
      </w:pPr>
      <w:r w:rsidRPr="00B956AF">
        <w:rPr>
          <w:sz w:val="28"/>
          <w:szCs w:val="28"/>
        </w:rPr>
        <w:t xml:space="preserve">- </w:t>
      </w:r>
      <w:r w:rsidR="00F53EF5">
        <w:rPr>
          <w:sz w:val="28"/>
          <w:szCs w:val="28"/>
        </w:rPr>
        <w:t>уведомление участника в случае, если предложение этого участника о цене имущества не может быть принято в связи с подачей аналогичного предложения ранее другим участником.</w:t>
      </w:r>
    </w:p>
    <w:p w:rsidR="00B520F7" w:rsidRDefault="00B520F7" w:rsidP="00A712DE">
      <w:pPr>
        <w:tabs>
          <w:tab w:val="left" w:pos="1418"/>
        </w:tabs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Ход проведения процедуры подачи предложений о цене имущества участниками фиксируется Организатором в электронном журнале.</w:t>
      </w:r>
    </w:p>
    <w:p w:rsidR="00A712DE" w:rsidRPr="00B956AF" w:rsidRDefault="00A712DE" w:rsidP="00A712DE">
      <w:pPr>
        <w:tabs>
          <w:tab w:val="left" w:pos="1418"/>
        </w:tabs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8"/>
        </w:rPr>
      </w:pPr>
      <w:r w:rsidRPr="00B956AF">
        <w:rPr>
          <w:sz w:val="28"/>
          <w:szCs w:val="28"/>
        </w:rPr>
        <w:t>Победителем аукциона признается участник, предложивший наибол</w:t>
      </w:r>
      <w:r w:rsidR="00D1297C">
        <w:rPr>
          <w:sz w:val="28"/>
          <w:szCs w:val="28"/>
        </w:rPr>
        <w:t>ее высокую</w:t>
      </w:r>
      <w:r w:rsidRPr="00B956AF">
        <w:rPr>
          <w:sz w:val="28"/>
          <w:szCs w:val="28"/>
        </w:rPr>
        <w:t xml:space="preserve"> цену имущества.</w:t>
      </w:r>
    </w:p>
    <w:p w:rsidR="00A712DE" w:rsidRPr="00B956AF" w:rsidRDefault="00A712DE" w:rsidP="00A712DE">
      <w:pPr>
        <w:tabs>
          <w:tab w:val="left" w:pos="1418"/>
        </w:tabs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8"/>
        </w:rPr>
      </w:pPr>
      <w:r w:rsidRPr="00B956AF">
        <w:rPr>
          <w:sz w:val="28"/>
          <w:szCs w:val="28"/>
        </w:rPr>
        <w:t xml:space="preserve">Процедура аукциона считается завершенной с момента подписания Продавцом протокола об итогах аукциона. </w:t>
      </w:r>
    </w:p>
    <w:p w:rsidR="00A712DE" w:rsidRPr="00B956AF" w:rsidRDefault="00A712DE" w:rsidP="00D1297C">
      <w:pPr>
        <w:tabs>
          <w:tab w:val="left" w:pos="1418"/>
        </w:tabs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8"/>
        </w:rPr>
      </w:pPr>
      <w:r w:rsidRPr="00B956AF">
        <w:rPr>
          <w:sz w:val="28"/>
          <w:szCs w:val="28"/>
        </w:rPr>
        <w:t>В течение одного часа со времени подписания протокола об итогах аукциона победителю направляется уведомление о признании его победителем с приложением данного протокола</w:t>
      </w:r>
      <w:r w:rsidR="00D1297C">
        <w:rPr>
          <w:sz w:val="28"/>
          <w:szCs w:val="28"/>
        </w:rPr>
        <w:t>.</w:t>
      </w:r>
      <w:r w:rsidRPr="00B956AF">
        <w:rPr>
          <w:sz w:val="28"/>
          <w:szCs w:val="28"/>
        </w:rPr>
        <w:t xml:space="preserve"> </w:t>
      </w:r>
    </w:p>
    <w:p w:rsidR="00A712DE" w:rsidRPr="00B956AF" w:rsidRDefault="006F4AE9" w:rsidP="00A712DE">
      <w:pPr>
        <w:tabs>
          <w:tab w:val="left" w:pos="1418"/>
        </w:tabs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8"/>
        </w:rPr>
      </w:pPr>
      <w:r>
        <w:rPr>
          <w:b/>
          <w:sz w:val="28"/>
          <w:szCs w:val="28"/>
        </w:rPr>
        <w:lastRenderedPageBreak/>
        <w:t>1</w:t>
      </w:r>
      <w:r w:rsidR="004C4275">
        <w:rPr>
          <w:b/>
          <w:sz w:val="28"/>
          <w:szCs w:val="28"/>
        </w:rPr>
        <w:t>0</w:t>
      </w:r>
      <w:r w:rsidR="00A712DE" w:rsidRPr="00B956AF">
        <w:rPr>
          <w:b/>
          <w:sz w:val="28"/>
          <w:szCs w:val="28"/>
        </w:rPr>
        <w:t>. Срок заключения договора купли-продажи</w:t>
      </w:r>
      <w:r w:rsidR="00634F72">
        <w:rPr>
          <w:b/>
          <w:sz w:val="28"/>
          <w:szCs w:val="28"/>
        </w:rPr>
        <w:t xml:space="preserve"> </w:t>
      </w:r>
      <w:r w:rsidR="0065787E">
        <w:rPr>
          <w:b/>
          <w:sz w:val="28"/>
          <w:szCs w:val="28"/>
        </w:rPr>
        <w:t xml:space="preserve">краевого </w:t>
      </w:r>
      <w:r w:rsidR="00634F72">
        <w:rPr>
          <w:b/>
          <w:sz w:val="28"/>
          <w:szCs w:val="28"/>
        </w:rPr>
        <w:t>имущества</w:t>
      </w:r>
      <w:r w:rsidR="00A712DE" w:rsidRPr="00B956AF">
        <w:rPr>
          <w:b/>
          <w:sz w:val="28"/>
          <w:szCs w:val="28"/>
        </w:rPr>
        <w:t xml:space="preserve">: </w:t>
      </w:r>
      <w:r w:rsidR="00A712DE" w:rsidRPr="00B956AF">
        <w:rPr>
          <w:sz w:val="28"/>
          <w:szCs w:val="28"/>
        </w:rPr>
        <w:t>договор купли-продажи имущества заключается между Продавцом и победителем в течение 5 рабочих дней со дня подведения итогов аукциона.</w:t>
      </w:r>
    </w:p>
    <w:p w:rsidR="00A712DE" w:rsidRPr="00B956AF" w:rsidRDefault="00A712DE" w:rsidP="00A712DE">
      <w:pPr>
        <w:tabs>
          <w:tab w:val="left" w:pos="1418"/>
        </w:tabs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8"/>
        </w:rPr>
      </w:pPr>
      <w:r w:rsidRPr="00B956AF">
        <w:rPr>
          <w:sz w:val="28"/>
          <w:szCs w:val="28"/>
        </w:rPr>
        <w:t>Договор купли-продажи имущества заключается в простой письменной форме по месту нахождения Продавца.</w:t>
      </w:r>
    </w:p>
    <w:p w:rsidR="00A712DE" w:rsidRPr="00B956AF" w:rsidRDefault="00A712DE" w:rsidP="00190BBE">
      <w:pPr>
        <w:tabs>
          <w:tab w:val="left" w:pos="1418"/>
        </w:tabs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8"/>
        </w:rPr>
      </w:pPr>
      <w:r w:rsidRPr="00B956AF">
        <w:rPr>
          <w:sz w:val="28"/>
          <w:szCs w:val="28"/>
        </w:rPr>
        <w:t>При уклонении или отказе победителя аукциона от заключения в установленный срок договора купли-продажи имущества результаты продажи аннулируются</w:t>
      </w:r>
      <w:r w:rsidR="00952DD7">
        <w:rPr>
          <w:sz w:val="28"/>
          <w:szCs w:val="28"/>
        </w:rPr>
        <w:t xml:space="preserve"> Продавцом</w:t>
      </w:r>
      <w:r w:rsidRPr="00B956AF">
        <w:rPr>
          <w:sz w:val="28"/>
          <w:szCs w:val="28"/>
        </w:rPr>
        <w:t>, победитель утрачивает право на заключение указанного договора, задаток ему не возвращается.</w:t>
      </w:r>
    </w:p>
    <w:p w:rsidR="00434119" w:rsidRPr="00B956AF" w:rsidRDefault="00434119" w:rsidP="00434119">
      <w:pPr>
        <w:pStyle w:val="affc"/>
        <w:widowControl w:val="0"/>
        <w:spacing w:after="0"/>
        <w:ind w:left="0" w:firstLine="709"/>
        <w:jc w:val="both"/>
        <w:rPr>
          <w:sz w:val="28"/>
          <w:szCs w:val="28"/>
        </w:rPr>
      </w:pPr>
      <w:r w:rsidRPr="00B956AF">
        <w:rPr>
          <w:b/>
          <w:sz w:val="28"/>
          <w:szCs w:val="28"/>
        </w:rPr>
        <w:t>1</w:t>
      </w:r>
      <w:r w:rsidR="004C4275">
        <w:rPr>
          <w:b/>
          <w:sz w:val="28"/>
          <w:szCs w:val="28"/>
        </w:rPr>
        <w:t>1</w:t>
      </w:r>
      <w:r w:rsidRPr="00B956AF">
        <w:rPr>
          <w:b/>
          <w:sz w:val="28"/>
          <w:szCs w:val="28"/>
        </w:rPr>
        <w:t xml:space="preserve">. </w:t>
      </w:r>
      <w:proofErr w:type="gramStart"/>
      <w:r w:rsidRPr="00B956AF">
        <w:rPr>
          <w:b/>
          <w:sz w:val="28"/>
          <w:szCs w:val="28"/>
        </w:rPr>
        <w:t>Условия и срок платежа, реквизиты счет</w:t>
      </w:r>
      <w:r>
        <w:rPr>
          <w:b/>
          <w:sz w:val="28"/>
          <w:szCs w:val="28"/>
        </w:rPr>
        <w:t>а</w:t>
      </w:r>
      <w:r w:rsidRPr="00B956AF">
        <w:rPr>
          <w:b/>
          <w:sz w:val="28"/>
          <w:szCs w:val="28"/>
        </w:rPr>
        <w:t xml:space="preserve"> для оплаты </w:t>
      </w:r>
      <w:r>
        <w:rPr>
          <w:b/>
          <w:sz w:val="28"/>
          <w:szCs w:val="28"/>
        </w:rPr>
        <w:t xml:space="preserve">приобретаемого </w:t>
      </w:r>
      <w:r w:rsidR="00097138">
        <w:rPr>
          <w:b/>
          <w:sz w:val="28"/>
          <w:szCs w:val="28"/>
        </w:rPr>
        <w:t xml:space="preserve">краевого </w:t>
      </w:r>
      <w:r>
        <w:rPr>
          <w:b/>
          <w:sz w:val="28"/>
          <w:szCs w:val="28"/>
        </w:rPr>
        <w:t xml:space="preserve">имущества </w:t>
      </w:r>
      <w:r w:rsidRPr="00B956AF">
        <w:rPr>
          <w:b/>
          <w:sz w:val="28"/>
          <w:szCs w:val="28"/>
        </w:rPr>
        <w:t>по договору купли-продажи</w:t>
      </w:r>
      <w:r w:rsidRPr="00B956AF">
        <w:rPr>
          <w:sz w:val="28"/>
          <w:szCs w:val="28"/>
        </w:rPr>
        <w:t>: оплат</w:t>
      </w:r>
      <w:r>
        <w:rPr>
          <w:sz w:val="28"/>
          <w:szCs w:val="28"/>
        </w:rPr>
        <w:t>а</w:t>
      </w:r>
      <w:r w:rsidRPr="00B956AF">
        <w:rPr>
          <w:sz w:val="28"/>
          <w:szCs w:val="28"/>
        </w:rPr>
        <w:t xml:space="preserve"> приобретаемого краевого имущества </w:t>
      </w:r>
      <w:r>
        <w:rPr>
          <w:sz w:val="28"/>
          <w:szCs w:val="28"/>
        </w:rPr>
        <w:t xml:space="preserve">производится путем перечисления денежных средств в валюте Российской Федерации </w:t>
      </w:r>
      <w:r w:rsidRPr="00B956AF">
        <w:rPr>
          <w:sz w:val="28"/>
          <w:szCs w:val="28"/>
        </w:rPr>
        <w:t xml:space="preserve">в безналичном порядке </w:t>
      </w:r>
      <w:r w:rsidR="00364C96">
        <w:rPr>
          <w:sz w:val="28"/>
          <w:szCs w:val="28"/>
        </w:rPr>
        <w:t>единовременно</w:t>
      </w:r>
      <w:r>
        <w:rPr>
          <w:sz w:val="28"/>
          <w:szCs w:val="28"/>
        </w:rPr>
        <w:t xml:space="preserve"> </w:t>
      </w:r>
      <w:r w:rsidRPr="00224A95">
        <w:rPr>
          <w:b/>
          <w:sz w:val="28"/>
          <w:szCs w:val="28"/>
        </w:rPr>
        <w:t xml:space="preserve">на специальный лицевой счет </w:t>
      </w:r>
      <w:r>
        <w:rPr>
          <w:b/>
          <w:sz w:val="28"/>
          <w:szCs w:val="28"/>
        </w:rPr>
        <w:t>П</w:t>
      </w:r>
      <w:r w:rsidRPr="00224A95">
        <w:rPr>
          <w:b/>
          <w:sz w:val="28"/>
          <w:szCs w:val="28"/>
        </w:rPr>
        <w:t>родавца:</w:t>
      </w:r>
      <w:r w:rsidRPr="00B956AF">
        <w:rPr>
          <w:sz w:val="28"/>
          <w:szCs w:val="28"/>
        </w:rPr>
        <w:t xml:space="preserve"> </w:t>
      </w:r>
      <w:r w:rsidRPr="00B956AF">
        <w:rPr>
          <w:b/>
          <w:color w:val="000000"/>
          <w:sz w:val="28"/>
          <w:szCs w:val="28"/>
        </w:rPr>
        <w:t>в Министерстве финансов Пермского края (ГКУ ПК «Имущественное казначейство Пермского края» л/с 058120158), расчетный счет 40302810857734000028 в Отделение Пермь, г. Пермь, БИК 045773001</w:t>
      </w:r>
      <w:proofErr w:type="gramEnd"/>
      <w:r w:rsidRPr="00B956AF">
        <w:rPr>
          <w:b/>
          <w:color w:val="000000"/>
          <w:sz w:val="28"/>
          <w:szCs w:val="28"/>
        </w:rPr>
        <w:t xml:space="preserve">, </w:t>
      </w:r>
      <w:r w:rsidR="00097138">
        <w:rPr>
          <w:b/>
          <w:color w:val="000000"/>
          <w:sz w:val="28"/>
          <w:szCs w:val="28"/>
        </w:rPr>
        <w:br/>
      </w:r>
      <w:r w:rsidRPr="00B956AF">
        <w:rPr>
          <w:b/>
          <w:color w:val="000000"/>
          <w:sz w:val="28"/>
          <w:szCs w:val="28"/>
        </w:rPr>
        <w:t>ИНН 5902292738, КПП 590401001</w:t>
      </w:r>
      <w:r>
        <w:rPr>
          <w:b/>
          <w:color w:val="000000"/>
          <w:sz w:val="28"/>
          <w:szCs w:val="28"/>
        </w:rPr>
        <w:t xml:space="preserve"> </w:t>
      </w:r>
      <w:r w:rsidRPr="00B956AF">
        <w:rPr>
          <w:sz w:val="28"/>
          <w:szCs w:val="28"/>
        </w:rPr>
        <w:t>– в течение 10 (</w:t>
      </w:r>
      <w:r>
        <w:rPr>
          <w:sz w:val="28"/>
          <w:szCs w:val="28"/>
        </w:rPr>
        <w:t>Д</w:t>
      </w:r>
      <w:r w:rsidRPr="00B956AF">
        <w:rPr>
          <w:sz w:val="28"/>
          <w:szCs w:val="28"/>
        </w:rPr>
        <w:t>есяти) дней с</w:t>
      </w:r>
      <w:r w:rsidR="00E4232B">
        <w:rPr>
          <w:sz w:val="28"/>
          <w:szCs w:val="28"/>
        </w:rPr>
        <w:t xml:space="preserve">о дня заключения </w:t>
      </w:r>
      <w:r w:rsidRPr="00B956AF">
        <w:rPr>
          <w:sz w:val="28"/>
          <w:szCs w:val="28"/>
        </w:rPr>
        <w:t xml:space="preserve"> договора купли-продажи. Внесенный победителем аукциона задаток засчитывается в счет оплаты приобретаемого краевого имущества.</w:t>
      </w:r>
    </w:p>
    <w:p w:rsidR="00434119" w:rsidRDefault="00434119" w:rsidP="00434119">
      <w:pPr>
        <w:pStyle w:val="a3"/>
        <w:widowControl w:val="0"/>
        <w:tabs>
          <w:tab w:val="left" w:pos="284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случае уклонения или отказа покупателя от оплаты приобретаемого имущества покупателем уплачивается неустойка в соответствии с договором купли-продажи имущества.</w:t>
      </w:r>
    </w:p>
    <w:p w:rsidR="00434119" w:rsidRDefault="00434119" w:rsidP="00434119">
      <w:pPr>
        <w:tabs>
          <w:tab w:val="left" w:pos="851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Факт оплаты покупателем приобретаемого имущества подтверждается выпиской со счета, указанного в настоящем Информационном сообщении, подтверждающей поступление денежных сре</w:t>
      </w:r>
      <w:proofErr w:type="gramStart"/>
      <w:r>
        <w:rPr>
          <w:sz w:val="28"/>
          <w:szCs w:val="28"/>
        </w:rPr>
        <w:t>дств в р</w:t>
      </w:r>
      <w:proofErr w:type="gramEnd"/>
      <w:r>
        <w:rPr>
          <w:sz w:val="28"/>
          <w:szCs w:val="28"/>
        </w:rPr>
        <w:t>азмере и сроки, предусмотренные договором купли-продажи имущества.</w:t>
      </w:r>
    </w:p>
    <w:p w:rsidR="001673BD" w:rsidRPr="00B956AF" w:rsidRDefault="00AC59C5" w:rsidP="007D01DA">
      <w:pPr>
        <w:pStyle w:val="a3"/>
        <w:widowControl w:val="0"/>
        <w:tabs>
          <w:tab w:val="left" w:pos="0"/>
          <w:tab w:val="left" w:pos="426"/>
        </w:tabs>
        <w:ind w:left="0" w:right="-2" w:firstLine="709"/>
        <w:jc w:val="both"/>
        <w:rPr>
          <w:sz w:val="28"/>
          <w:szCs w:val="28"/>
        </w:rPr>
      </w:pPr>
      <w:r w:rsidRPr="00B956AF">
        <w:rPr>
          <w:b/>
          <w:bCs/>
          <w:sz w:val="28"/>
          <w:szCs w:val="28"/>
        </w:rPr>
        <w:t>1</w:t>
      </w:r>
      <w:r w:rsidR="004C4275">
        <w:rPr>
          <w:b/>
          <w:bCs/>
          <w:sz w:val="28"/>
          <w:szCs w:val="28"/>
        </w:rPr>
        <w:t>2</w:t>
      </w:r>
      <w:r w:rsidR="00085550" w:rsidRPr="00B956AF">
        <w:rPr>
          <w:b/>
          <w:bCs/>
          <w:sz w:val="28"/>
          <w:szCs w:val="28"/>
        </w:rPr>
        <w:t xml:space="preserve">. </w:t>
      </w:r>
      <w:r w:rsidR="00CD4C70" w:rsidRPr="00B956AF">
        <w:rPr>
          <w:b/>
          <w:sz w:val="28"/>
          <w:szCs w:val="28"/>
        </w:rPr>
        <w:t>Порядок ознакомления покупателей с иной информацией, условиями договора купли-продажи краевого имущества:</w:t>
      </w:r>
      <w:r w:rsidR="00CD4C70" w:rsidRPr="00B956AF">
        <w:rPr>
          <w:sz w:val="28"/>
          <w:szCs w:val="28"/>
        </w:rPr>
        <w:t xml:space="preserve"> </w:t>
      </w:r>
      <w:r w:rsidR="001673BD">
        <w:rPr>
          <w:sz w:val="28"/>
          <w:szCs w:val="28"/>
        </w:rPr>
        <w:t>с иной информацией</w:t>
      </w:r>
      <w:r w:rsidR="001673BD" w:rsidRPr="00B956AF">
        <w:rPr>
          <w:sz w:val="28"/>
          <w:szCs w:val="28"/>
        </w:rPr>
        <w:t xml:space="preserve">, условиями договора купли-продажи имущества можно ознакомиться по адресу: </w:t>
      </w:r>
      <w:r w:rsidR="001673BD">
        <w:rPr>
          <w:sz w:val="28"/>
          <w:szCs w:val="28"/>
        </w:rPr>
        <w:t xml:space="preserve">Пермский край, </w:t>
      </w:r>
      <w:r w:rsidR="001673BD" w:rsidRPr="00B956AF">
        <w:rPr>
          <w:sz w:val="28"/>
          <w:szCs w:val="28"/>
        </w:rPr>
        <w:t xml:space="preserve">г. Пермь, ул. Сибирская, д. 30а, 1 этаж (доска объявлений), </w:t>
      </w:r>
      <w:r w:rsidR="001673BD">
        <w:rPr>
          <w:sz w:val="28"/>
          <w:szCs w:val="28"/>
        </w:rPr>
        <w:br/>
      </w:r>
      <w:r w:rsidR="001673BD" w:rsidRPr="00B956AF">
        <w:rPr>
          <w:sz w:val="28"/>
          <w:szCs w:val="28"/>
        </w:rPr>
        <w:t>2 этаж, каб.15</w:t>
      </w:r>
      <w:r w:rsidR="001673BD">
        <w:rPr>
          <w:sz w:val="28"/>
          <w:szCs w:val="28"/>
        </w:rPr>
        <w:t xml:space="preserve"> </w:t>
      </w:r>
      <w:r w:rsidR="001673BD" w:rsidRPr="00B956AF">
        <w:rPr>
          <w:sz w:val="28"/>
          <w:szCs w:val="28"/>
        </w:rPr>
        <w:t>(с понедельника по четверг с 09</w:t>
      </w:r>
      <w:r w:rsidR="001673BD">
        <w:rPr>
          <w:sz w:val="28"/>
          <w:szCs w:val="28"/>
        </w:rPr>
        <w:t>.</w:t>
      </w:r>
      <w:r w:rsidR="001673BD" w:rsidRPr="00B956AF">
        <w:rPr>
          <w:sz w:val="28"/>
          <w:szCs w:val="28"/>
        </w:rPr>
        <w:t xml:space="preserve">00 </w:t>
      </w:r>
      <w:r w:rsidR="001673BD">
        <w:rPr>
          <w:sz w:val="28"/>
          <w:szCs w:val="28"/>
        </w:rPr>
        <w:t>час.</w:t>
      </w:r>
      <w:r w:rsidR="001673BD" w:rsidRPr="00B956AF">
        <w:rPr>
          <w:sz w:val="28"/>
          <w:szCs w:val="28"/>
        </w:rPr>
        <w:t xml:space="preserve"> до 1</w:t>
      </w:r>
      <w:r w:rsidR="009C3219">
        <w:rPr>
          <w:sz w:val="28"/>
          <w:szCs w:val="28"/>
        </w:rPr>
        <w:t>7</w:t>
      </w:r>
      <w:r w:rsidR="001673BD">
        <w:rPr>
          <w:sz w:val="28"/>
          <w:szCs w:val="28"/>
        </w:rPr>
        <w:t>.00</w:t>
      </w:r>
      <w:r w:rsidR="001673BD" w:rsidRPr="00B956AF">
        <w:rPr>
          <w:sz w:val="28"/>
          <w:szCs w:val="28"/>
        </w:rPr>
        <w:t xml:space="preserve"> час., в пятницу с 09</w:t>
      </w:r>
      <w:r w:rsidR="001673BD">
        <w:rPr>
          <w:sz w:val="28"/>
          <w:szCs w:val="28"/>
        </w:rPr>
        <w:t>.00</w:t>
      </w:r>
      <w:r w:rsidR="001673BD" w:rsidRPr="00B956AF">
        <w:rPr>
          <w:sz w:val="28"/>
          <w:szCs w:val="28"/>
        </w:rPr>
        <w:t xml:space="preserve"> час. до 1</w:t>
      </w:r>
      <w:r w:rsidR="009C3219">
        <w:rPr>
          <w:sz w:val="28"/>
          <w:szCs w:val="28"/>
        </w:rPr>
        <w:t>6</w:t>
      </w:r>
      <w:r w:rsidR="001673BD">
        <w:rPr>
          <w:sz w:val="28"/>
          <w:szCs w:val="28"/>
        </w:rPr>
        <w:t>.00</w:t>
      </w:r>
      <w:r w:rsidR="001673BD" w:rsidRPr="00B956AF">
        <w:rPr>
          <w:sz w:val="28"/>
          <w:szCs w:val="28"/>
        </w:rPr>
        <w:t xml:space="preserve"> час., перерыв с 13</w:t>
      </w:r>
      <w:r w:rsidR="001673BD">
        <w:rPr>
          <w:sz w:val="28"/>
          <w:szCs w:val="28"/>
        </w:rPr>
        <w:t>.</w:t>
      </w:r>
      <w:r w:rsidR="001673BD" w:rsidRPr="00B956AF">
        <w:rPr>
          <w:sz w:val="28"/>
          <w:szCs w:val="28"/>
        </w:rPr>
        <w:t xml:space="preserve">00 </w:t>
      </w:r>
      <w:r w:rsidR="001673BD">
        <w:rPr>
          <w:sz w:val="28"/>
          <w:szCs w:val="28"/>
        </w:rPr>
        <w:t>час</w:t>
      </w:r>
      <w:proofErr w:type="gramStart"/>
      <w:r w:rsidR="001673BD">
        <w:rPr>
          <w:sz w:val="28"/>
          <w:szCs w:val="28"/>
        </w:rPr>
        <w:t>.</w:t>
      </w:r>
      <w:proofErr w:type="gramEnd"/>
      <w:r w:rsidR="001673BD" w:rsidRPr="00B956AF">
        <w:rPr>
          <w:sz w:val="28"/>
          <w:szCs w:val="28"/>
        </w:rPr>
        <w:t xml:space="preserve"> </w:t>
      </w:r>
      <w:proofErr w:type="gramStart"/>
      <w:r w:rsidR="001673BD" w:rsidRPr="00B956AF">
        <w:rPr>
          <w:sz w:val="28"/>
          <w:szCs w:val="28"/>
        </w:rPr>
        <w:t>д</w:t>
      </w:r>
      <w:proofErr w:type="gramEnd"/>
      <w:r w:rsidR="001673BD" w:rsidRPr="00B956AF">
        <w:rPr>
          <w:sz w:val="28"/>
          <w:szCs w:val="28"/>
        </w:rPr>
        <w:t>о 13</w:t>
      </w:r>
      <w:r w:rsidR="001673BD">
        <w:rPr>
          <w:sz w:val="28"/>
          <w:szCs w:val="28"/>
        </w:rPr>
        <w:t xml:space="preserve">.48 </w:t>
      </w:r>
      <w:r w:rsidR="001673BD" w:rsidRPr="00B956AF">
        <w:rPr>
          <w:sz w:val="28"/>
          <w:szCs w:val="28"/>
        </w:rPr>
        <w:t xml:space="preserve">час. (время местное)); </w:t>
      </w:r>
      <w:r w:rsidR="00CB5AC9">
        <w:rPr>
          <w:sz w:val="28"/>
          <w:szCs w:val="28"/>
        </w:rPr>
        <w:br/>
      </w:r>
      <w:r w:rsidR="001673BD" w:rsidRPr="00B956AF">
        <w:rPr>
          <w:sz w:val="28"/>
          <w:szCs w:val="28"/>
        </w:rPr>
        <w:t>тел.</w:t>
      </w:r>
      <w:r w:rsidR="001673BD">
        <w:rPr>
          <w:sz w:val="28"/>
          <w:szCs w:val="28"/>
        </w:rPr>
        <w:t xml:space="preserve"> (342)</w:t>
      </w:r>
      <w:r w:rsidR="001673BD" w:rsidRPr="00B956AF">
        <w:rPr>
          <w:sz w:val="28"/>
          <w:szCs w:val="28"/>
        </w:rPr>
        <w:t xml:space="preserve"> 259-16-50</w:t>
      </w:r>
      <w:r w:rsidR="00652285">
        <w:rPr>
          <w:sz w:val="28"/>
          <w:szCs w:val="28"/>
        </w:rPr>
        <w:t>,</w:t>
      </w:r>
      <w:r w:rsidR="001673BD" w:rsidRPr="00B956AF">
        <w:rPr>
          <w:sz w:val="28"/>
          <w:szCs w:val="28"/>
        </w:rPr>
        <w:t xml:space="preserve"> </w:t>
      </w:r>
      <w:r w:rsidR="00652285">
        <w:rPr>
          <w:bCs/>
          <w:sz w:val="28"/>
          <w:szCs w:val="28"/>
        </w:rPr>
        <w:t xml:space="preserve">факс (342) 259-06-10, сайт: </w:t>
      </w:r>
      <w:hyperlink r:id="rId9" w:history="1">
        <w:r w:rsidR="00CA20B1">
          <w:rPr>
            <w:lang w:val="en-US"/>
          </w:rPr>
          <w:t>www</w:t>
        </w:r>
        <w:r w:rsidR="00CA20B1" w:rsidRPr="00CA20B1">
          <w:t>.</w:t>
        </w:r>
        <w:proofErr w:type="spellStart"/>
        <w:r w:rsidR="00652285" w:rsidRPr="00364C96">
          <w:rPr>
            <w:rStyle w:val="a8"/>
            <w:bCs/>
            <w:color w:val="auto"/>
            <w:sz w:val="28"/>
            <w:szCs w:val="28"/>
            <w:u w:val="none"/>
            <w:lang w:val="en-US"/>
          </w:rPr>
          <w:t>fipk</w:t>
        </w:r>
        <w:proofErr w:type="spellEnd"/>
        <w:r w:rsidR="00652285" w:rsidRPr="00364C96">
          <w:rPr>
            <w:rStyle w:val="a8"/>
            <w:bCs/>
            <w:color w:val="auto"/>
            <w:sz w:val="28"/>
            <w:szCs w:val="28"/>
            <w:u w:val="none"/>
          </w:rPr>
          <w:t>.</w:t>
        </w:r>
        <w:r w:rsidR="00652285" w:rsidRPr="00364C96">
          <w:rPr>
            <w:rStyle w:val="a8"/>
            <w:bCs/>
            <w:color w:val="auto"/>
            <w:sz w:val="28"/>
            <w:szCs w:val="28"/>
            <w:u w:val="none"/>
            <w:lang w:val="en-US"/>
          </w:rPr>
          <w:t>perm</w:t>
        </w:r>
        <w:r w:rsidR="00652285" w:rsidRPr="00364C96">
          <w:rPr>
            <w:rStyle w:val="a8"/>
            <w:bCs/>
            <w:color w:val="auto"/>
            <w:sz w:val="28"/>
            <w:szCs w:val="28"/>
            <w:u w:val="none"/>
          </w:rPr>
          <w:t>.</w:t>
        </w:r>
        <w:proofErr w:type="spellStart"/>
        <w:r w:rsidR="00652285" w:rsidRPr="00364C96">
          <w:rPr>
            <w:rStyle w:val="a8"/>
            <w:bCs/>
            <w:color w:val="auto"/>
            <w:sz w:val="28"/>
            <w:szCs w:val="28"/>
            <w:u w:val="none"/>
            <w:lang w:val="en-US"/>
          </w:rPr>
          <w:t>ru</w:t>
        </w:r>
        <w:proofErr w:type="spellEnd"/>
      </w:hyperlink>
      <w:r w:rsidR="00652285" w:rsidRPr="00364C96">
        <w:rPr>
          <w:bCs/>
          <w:sz w:val="28"/>
          <w:szCs w:val="28"/>
        </w:rPr>
        <w:t>,</w:t>
      </w:r>
      <w:r w:rsidR="00652285">
        <w:rPr>
          <w:bCs/>
          <w:sz w:val="28"/>
          <w:szCs w:val="28"/>
        </w:rPr>
        <w:t xml:space="preserve"> </w:t>
      </w:r>
      <w:r w:rsidR="001673BD" w:rsidRPr="00B956AF">
        <w:rPr>
          <w:sz w:val="28"/>
          <w:szCs w:val="28"/>
        </w:rPr>
        <w:t>в течение указанного в настоящем Информационном сообщении срока подачи заявок (со дня приема заявок).</w:t>
      </w:r>
    </w:p>
    <w:p w:rsidR="00D85C8B" w:rsidRPr="00B956AF" w:rsidRDefault="00D85C8B" w:rsidP="00D85C8B">
      <w:pPr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8"/>
        </w:rPr>
      </w:pPr>
      <w:r w:rsidRPr="00B956AF">
        <w:rPr>
          <w:sz w:val="28"/>
          <w:szCs w:val="28"/>
        </w:rPr>
        <w:t xml:space="preserve">Любое лицо независимо от регистрации на электронной площадке вправе направить на электронный адрес </w:t>
      </w:r>
      <w:r w:rsidR="00016F39" w:rsidRPr="00B956AF">
        <w:rPr>
          <w:sz w:val="28"/>
          <w:szCs w:val="28"/>
        </w:rPr>
        <w:t>Организатора</w:t>
      </w:r>
      <w:r w:rsidRPr="00B956AF">
        <w:rPr>
          <w:sz w:val="28"/>
          <w:szCs w:val="28"/>
        </w:rPr>
        <w:t xml:space="preserve"> запрос о разъяснении размещенной информации.</w:t>
      </w:r>
    </w:p>
    <w:p w:rsidR="00D85C8B" w:rsidRPr="00B956AF" w:rsidRDefault="00D85C8B" w:rsidP="00D85C8B">
      <w:pPr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8"/>
        </w:rPr>
      </w:pPr>
      <w:r w:rsidRPr="00B956AF">
        <w:rPr>
          <w:sz w:val="28"/>
          <w:szCs w:val="28"/>
        </w:rPr>
        <w:t>Такой запрос в режиме реального времени направляется в «личный кабинет» Продавца для рассмотрения при условии, что запрос поступил Продавцу не позднее 5 (пяти) рабочих дней до даты окончания подачи заявок.</w:t>
      </w:r>
    </w:p>
    <w:p w:rsidR="00D85C8B" w:rsidRPr="00B956AF" w:rsidRDefault="00D85C8B" w:rsidP="00D85C8B">
      <w:pPr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8"/>
        </w:rPr>
      </w:pPr>
      <w:r w:rsidRPr="00B956AF">
        <w:rPr>
          <w:sz w:val="28"/>
          <w:szCs w:val="28"/>
        </w:rPr>
        <w:t xml:space="preserve">В течение 2 (двух) рабочих дней со дня поступления запроса Продавец предоставляет </w:t>
      </w:r>
      <w:r w:rsidR="00016F39" w:rsidRPr="00B956AF">
        <w:rPr>
          <w:sz w:val="28"/>
          <w:szCs w:val="28"/>
        </w:rPr>
        <w:t>Организатору</w:t>
      </w:r>
      <w:r w:rsidRPr="00B956AF">
        <w:rPr>
          <w:sz w:val="28"/>
          <w:szCs w:val="28"/>
        </w:rPr>
        <w:t xml:space="preserve"> для размещения в открытом доступе разъяснение с указанием предмета запроса, но без указания лица, от которого поступил запрос.</w:t>
      </w:r>
    </w:p>
    <w:p w:rsidR="00B956AF" w:rsidRPr="00B956AF" w:rsidRDefault="006F4AE9" w:rsidP="00B956AF">
      <w:pPr>
        <w:tabs>
          <w:tab w:val="left" w:pos="1418"/>
        </w:tabs>
        <w:ind w:firstLine="709"/>
        <w:jc w:val="both"/>
        <w:rPr>
          <w:bCs/>
          <w:sz w:val="28"/>
          <w:szCs w:val="28"/>
        </w:rPr>
      </w:pPr>
      <w:r>
        <w:rPr>
          <w:b/>
          <w:sz w:val="28"/>
          <w:szCs w:val="28"/>
        </w:rPr>
        <w:t>1</w:t>
      </w:r>
      <w:r w:rsidR="004C4275">
        <w:rPr>
          <w:b/>
          <w:sz w:val="28"/>
          <w:szCs w:val="28"/>
        </w:rPr>
        <w:t>3</w:t>
      </w:r>
      <w:r w:rsidR="00B956AF" w:rsidRPr="00B956AF">
        <w:rPr>
          <w:b/>
          <w:sz w:val="28"/>
          <w:szCs w:val="28"/>
        </w:rPr>
        <w:t xml:space="preserve">. </w:t>
      </w:r>
      <w:proofErr w:type="gramStart"/>
      <w:r w:rsidR="00B956AF" w:rsidRPr="00B956AF">
        <w:rPr>
          <w:b/>
          <w:bCs/>
          <w:sz w:val="28"/>
          <w:szCs w:val="28"/>
        </w:rPr>
        <w:t xml:space="preserve">Ограничения участия отдельных категорий физических лиц и юридических лиц в приватизации краевого имущества: </w:t>
      </w:r>
      <w:r w:rsidR="00B956AF" w:rsidRPr="00B956AF">
        <w:rPr>
          <w:bCs/>
          <w:sz w:val="28"/>
          <w:szCs w:val="28"/>
        </w:rPr>
        <w:t xml:space="preserve">покупателями краевого имущества могут быть любые физические и юридические лица, за исключением </w:t>
      </w:r>
      <w:r w:rsidR="00B956AF" w:rsidRPr="00B956AF">
        <w:rPr>
          <w:bCs/>
          <w:sz w:val="28"/>
          <w:szCs w:val="28"/>
        </w:rPr>
        <w:lastRenderedPageBreak/>
        <w:t>государственных и муниципальных унитарных предприятий, государственных и муниципальных учреждений, а также юридических лиц, в уставном капитале которых доля Российской Федерации, субъектов Российской Федерации и муниципальных образований превышает 25 процентов, кроме случаев, предусмотренных статьей 25 Федерального</w:t>
      </w:r>
      <w:proofErr w:type="gramEnd"/>
      <w:r w:rsidR="00B956AF" w:rsidRPr="00B956AF">
        <w:rPr>
          <w:bCs/>
          <w:sz w:val="28"/>
          <w:szCs w:val="28"/>
        </w:rPr>
        <w:t xml:space="preserve"> закона от 21.12.2001 № 178-ФЗ «О приватизации государственного и муниципального имущества»</w:t>
      </w:r>
      <w:r w:rsidR="00097138">
        <w:rPr>
          <w:bCs/>
          <w:sz w:val="28"/>
          <w:szCs w:val="28"/>
        </w:rPr>
        <w:t>; иные ограничения в соответствии с федеральным законодательством</w:t>
      </w:r>
      <w:r w:rsidR="00B956AF" w:rsidRPr="00B956AF">
        <w:rPr>
          <w:bCs/>
          <w:sz w:val="28"/>
          <w:szCs w:val="28"/>
        </w:rPr>
        <w:t>.</w:t>
      </w:r>
    </w:p>
    <w:p w:rsidR="005744BF" w:rsidRDefault="00AC59C5" w:rsidP="00A97CD7">
      <w:pPr>
        <w:ind w:firstLine="709"/>
        <w:jc w:val="both"/>
        <w:rPr>
          <w:sz w:val="28"/>
          <w:szCs w:val="28"/>
        </w:rPr>
      </w:pPr>
      <w:r w:rsidRPr="00B956AF">
        <w:rPr>
          <w:b/>
          <w:sz w:val="28"/>
          <w:szCs w:val="28"/>
        </w:rPr>
        <w:t>1</w:t>
      </w:r>
      <w:r w:rsidR="004C4275">
        <w:rPr>
          <w:b/>
          <w:sz w:val="28"/>
          <w:szCs w:val="28"/>
        </w:rPr>
        <w:t>4</w:t>
      </w:r>
      <w:r w:rsidR="00085550" w:rsidRPr="00B956AF">
        <w:rPr>
          <w:b/>
          <w:sz w:val="28"/>
          <w:szCs w:val="28"/>
        </w:rPr>
        <w:t xml:space="preserve">. </w:t>
      </w:r>
      <w:r w:rsidR="00085550" w:rsidRPr="00B956AF">
        <w:rPr>
          <w:rFonts w:eastAsiaTheme="minorHAnsi"/>
          <w:b/>
          <w:sz w:val="28"/>
          <w:szCs w:val="28"/>
          <w:lang w:eastAsia="en-US"/>
        </w:rPr>
        <w:t xml:space="preserve">Сведения обо всех предыдущих торгах по продаже </w:t>
      </w:r>
      <w:r w:rsidR="00B76E61" w:rsidRPr="00B956AF">
        <w:rPr>
          <w:rFonts w:eastAsiaTheme="minorHAnsi"/>
          <w:b/>
          <w:sz w:val="28"/>
          <w:szCs w:val="28"/>
          <w:lang w:eastAsia="en-US"/>
        </w:rPr>
        <w:t>краевого имущества</w:t>
      </w:r>
      <w:r w:rsidR="00085550" w:rsidRPr="00B956AF">
        <w:rPr>
          <w:rFonts w:eastAsiaTheme="minorHAnsi"/>
          <w:b/>
          <w:sz w:val="28"/>
          <w:szCs w:val="28"/>
          <w:lang w:eastAsia="en-US"/>
        </w:rPr>
        <w:t>, объявленных в течение года, предшествующего его продаже, и об итогах торгов по продаже такого имущества</w:t>
      </w:r>
      <w:r w:rsidR="005744BF">
        <w:rPr>
          <w:rFonts w:eastAsiaTheme="minorHAnsi"/>
          <w:b/>
          <w:sz w:val="28"/>
          <w:szCs w:val="28"/>
          <w:lang w:eastAsia="en-US"/>
        </w:rPr>
        <w:t>:</w:t>
      </w:r>
      <w:r w:rsidR="00A97CD7" w:rsidRPr="00A97CD7">
        <w:rPr>
          <w:sz w:val="28"/>
          <w:szCs w:val="28"/>
        </w:rPr>
        <w:t xml:space="preserve"> </w:t>
      </w:r>
    </w:p>
    <w:p w:rsidR="00C744A5" w:rsidRDefault="00D12D74" w:rsidP="00A97CD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C744A5" w:rsidRPr="00C744A5">
        <w:rPr>
          <w:sz w:val="28"/>
          <w:szCs w:val="28"/>
        </w:rPr>
        <w:t>Аукцион в электронной форме по продаже имущества Пермского края в порядке приватизации признан несостоявшимся (Протокол о признан</w:t>
      </w:r>
      <w:proofErr w:type="gramStart"/>
      <w:r w:rsidR="00C744A5" w:rsidRPr="00C744A5">
        <w:rPr>
          <w:sz w:val="28"/>
          <w:szCs w:val="28"/>
        </w:rPr>
        <w:t>ии ау</w:t>
      </w:r>
      <w:proofErr w:type="gramEnd"/>
      <w:r w:rsidR="00C744A5" w:rsidRPr="00C744A5">
        <w:rPr>
          <w:sz w:val="28"/>
          <w:szCs w:val="28"/>
        </w:rPr>
        <w:t xml:space="preserve">кциона в электронной форме по продаже имущества Пермского края в порядке приватизации несостоявшимся </w:t>
      </w:r>
      <w:r w:rsidR="00C744A5">
        <w:rPr>
          <w:sz w:val="28"/>
          <w:szCs w:val="28"/>
        </w:rPr>
        <w:t>31.10.2017);</w:t>
      </w:r>
    </w:p>
    <w:p w:rsidR="00D12D74" w:rsidRDefault="00D12D74" w:rsidP="00A97CD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D12D74">
        <w:rPr>
          <w:sz w:val="28"/>
          <w:szCs w:val="28"/>
        </w:rPr>
        <w:t>Аукцион в электронной форме по продаже имущества Пермского края в порядке приватизации признан несостоявшимся (Протокол о признан</w:t>
      </w:r>
      <w:proofErr w:type="gramStart"/>
      <w:r w:rsidRPr="00D12D74">
        <w:rPr>
          <w:sz w:val="28"/>
          <w:szCs w:val="28"/>
        </w:rPr>
        <w:t>ии ау</w:t>
      </w:r>
      <w:proofErr w:type="gramEnd"/>
      <w:r w:rsidRPr="00D12D74">
        <w:rPr>
          <w:sz w:val="28"/>
          <w:szCs w:val="28"/>
        </w:rPr>
        <w:t xml:space="preserve">кциона в электронной форме по продаже имущества Пермского края в порядке приватизации несостоявшимся </w:t>
      </w:r>
      <w:r>
        <w:rPr>
          <w:sz w:val="28"/>
          <w:szCs w:val="28"/>
        </w:rPr>
        <w:t>14</w:t>
      </w:r>
      <w:r w:rsidRPr="00D12D74">
        <w:rPr>
          <w:sz w:val="28"/>
          <w:szCs w:val="28"/>
        </w:rPr>
        <w:t>.1</w:t>
      </w:r>
      <w:r>
        <w:rPr>
          <w:sz w:val="28"/>
          <w:szCs w:val="28"/>
        </w:rPr>
        <w:t>2</w:t>
      </w:r>
      <w:r w:rsidRPr="00D12D74">
        <w:rPr>
          <w:sz w:val="28"/>
          <w:szCs w:val="28"/>
        </w:rPr>
        <w:t>.2017)</w:t>
      </w:r>
      <w:r>
        <w:rPr>
          <w:sz w:val="28"/>
          <w:szCs w:val="28"/>
        </w:rPr>
        <w:t>.</w:t>
      </w:r>
    </w:p>
    <w:p w:rsidR="00D12D74" w:rsidRDefault="00D12D74" w:rsidP="00A97CD7">
      <w:pPr>
        <w:ind w:firstLine="709"/>
        <w:jc w:val="both"/>
        <w:rPr>
          <w:sz w:val="28"/>
          <w:szCs w:val="28"/>
        </w:rPr>
      </w:pPr>
    </w:p>
    <w:p w:rsidR="008909E7" w:rsidRDefault="008909E7" w:rsidP="00C744A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8909E7" w:rsidRPr="008909E7" w:rsidRDefault="008909E7" w:rsidP="008909E7">
      <w:pPr>
        <w:ind w:firstLine="709"/>
        <w:jc w:val="right"/>
        <w:rPr>
          <w:rFonts w:eastAsiaTheme="minorHAnsi" w:cstheme="minorBidi"/>
          <w:sz w:val="28"/>
          <w:szCs w:val="28"/>
          <w:lang w:eastAsia="en-US"/>
        </w:rPr>
      </w:pPr>
      <w:r w:rsidRPr="008909E7">
        <w:rPr>
          <w:rFonts w:eastAsiaTheme="minorHAnsi" w:cstheme="minorBidi"/>
          <w:sz w:val="28"/>
          <w:szCs w:val="28"/>
          <w:lang w:eastAsia="en-US"/>
        </w:rPr>
        <w:lastRenderedPageBreak/>
        <w:t>Форма бланка</w:t>
      </w:r>
    </w:p>
    <w:p w:rsidR="008909E7" w:rsidRPr="008909E7" w:rsidRDefault="008909E7" w:rsidP="008909E7">
      <w:pPr>
        <w:ind w:firstLine="709"/>
        <w:jc w:val="right"/>
        <w:rPr>
          <w:rFonts w:eastAsiaTheme="minorHAnsi" w:cstheme="minorBidi"/>
          <w:sz w:val="28"/>
          <w:szCs w:val="28"/>
          <w:lang w:eastAsia="en-US"/>
        </w:rPr>
      </w:pPr>
    </w:p>
    <w:p w:rsidR="008909E7" w:rsidRPr="008909E7" w:rsidRDefault="008909E7" w:rsidP="008909E7">
      <w:pPr>
        <w:spacing w:line="240" w:lineRule="exact"/>
        <w:ind w:firstLine="709"/>
        <w:jc w:val="right"/>
        <w:rPr>
          <w:rFonts w:eastAsiaTheme="minorHAnsi" w:cstheme="minorBidi"/>
          <w:sz w:val="28"/>
          <w:szCs w:val="28"/>
          <w:lang w:eastAsia="en-US"/>
        </w:rPr>
      </w:pPr>
      <w:r w:rsidRPr="008909E7">
        <w:rPr>
          <w:rFonts w:eastAsiaTheme="minorHAnsi" w:cstheme="minorBidi"/>
          <w:sz w:val="28"/>
          <w:szCs w:val="28"/>
          <w:lang w:eastAsia="en-US"/>
        </w:rPr>
        <w:t xml:space="preserve">Продавцу государственного имущества Пермского края </w:t>
      </w:r>
      <w:r w:rsidRPr="008909E7">
        <w:rPr>
          <w:rFonts w:eastAsiaTheme="minorHAnsi" w:cstheme="minorBidi"/>
          <w:sz w:val="28"/>
          <w:szCs w:val="28"/>
          <w:lang w:eastAsia="en-US"/>
        </w:rPr>
        <w:br/>
        <w:t>ГКУ ПК «Имущественное казначейство Пермского края»</w:t>
      </w:r>
    </w:p>
    <w:p w:rsidR="008909E7" w:rsidRPr="008909E7" w:rsidRDefault="008909E7" w:rsidP="008909E7">
      <w:pPr>
        <w:spacing w:line="240" w:lineRule="exact"/>
        <w:ind w:firstLine="709"/>
        <w:jc w:val="center"/>
        <w:rPr>
          <w:rFonts w:eastAsiaTheme="minorHAnsi" w:cstheme="minorBidi"/>
          <w:b/>
          <w:sz w:val="28"/>
          <w:szCs w:val="28"/>
          <w:lang w:eastAsia="en-US"/>
        </w:rPr>
      </w:pPr>
    </w:p>
    <w:p w:rsidR="008909E7" w:rsidRPr="008909E7" w:rsidRDefault="008909E7" w:rsidP="008909E7">
      <w:pPr>
        <w:spacing w:line="240" w:lineRule="exact"/>
        <w:ind w:firstLine="709"/>
        <w:jc w:val="center"/>
        <w:rPr>
          <w:rFonts w:eastAsiaTheme="minorHAnsi" w:cstheme="minorBidi"/>
          <w:b/>
          <w:sz w:val="28"/>
          <w:szCs w:val="28"/>
          <w:lang w:eastAsia="en-US"/>
        </w:rPr>
      </w:pPr>
    </w:p>
    <w:p w:rsidR="008909E7" w:rsidRPr="008909E7" w:rsidRDefault="008909E7" w:rsidP="008909E7">
      <w:pPr>
        <w:spacing w:line="260" w:lineRule="exact"/>
        <w:ind w:firstLine="709"/>
        <w:jc w:val="center"/>
        <w:rPr>
          <w:rFonts w:eastAsiaTheme="minorHAnsi" w:cstheme="minorBidi"/>
          <w:b/>
          <w:sz w:val="28"/>
          <w:szCs w:val="28"/>
          <w:lang w:eastAsia="en-US"/>
        </w:rPr>
      </w:pPr>
      <w:r w:rsidRPr="008909E7">
        <w:rPr>
          <w:rFonts w:eastAsiaTheme="minorHAnsi" w:cstheme="minorBidi"/>
          <w:b/>
          <w:sz w:val="28"/>
          <w:szCs w:val="28"/>
          <w:lang w:eastAsia="en-US"/>
        </w:rPr>
        <w:t>ЗАЯВКА</w:t>
      </w:r>
    </w:p>
    <w:p w:rsidR="008909E7" w:rsidRPr="008909E7" w:rsidRDefault="008909E7" w:rsidP="008909E7">
      <w:pPr>
        <w:spacing w:line="260" w:lineRule="exact"/>
        <w:ind w:firstLine="709"/>
        <w:jc w:val="center"/>
        <w:rPr>
          <w:rFonts w:eastAsiaTheme="minorHAnsi"/>
          <w:b/>
          <w:i/>
          <w:sz w:val="28"/>
          <w:szCs w:val="28"/>
          <w:lang w:eastAsia="en-US"/>
        </w:rPr>
      </w:pPr>
      <w:proofErr w:type="gramStart"/>
      <w:r w:rsidRPr="008909E7">
        <w:rPr>
          <w:rFonts w:eastAsiaTheme="minorHAnsi" w:cstheme="minorBidi"/>
          <w:b/>
          <w:sz w:val="28"/>
          <w:szCs w:val="28"/>
          <w:lang w:eastAsia="en-US"/>
        </w:rPr>
        <w:t xml:space="preserve">на участие в продаже государственного имущества Пермского края </w:t>
      </w:r>
      <w:r w:rsidRPr="008909E7">
        <w:rPr>
          <w:rFonts w:eastAsiaTheme="minorHAnsi" w:cstheme="minorBidi"/>
          <w:b/>
          <w:sz w:val="28"/>
          <w:szCs w:val="28"/>
          <w:lang w:eastAsia="en-US"/>
        </w:rPr>
        <w:br/>
        <w:t xml:space="preserve">в порядке приватизации </w:t>
      </w:r>
      <w:r w:rsidRPr="008909E7">
        <w:rPr>
          <w:rFonts w:eastAsiaTheme="minorHAnsi"/>
          <w:b/>
          <w:sz w:val="28"/>
          <w:szCs w:val="28"/>
          <w:lang w:eastAsia="en-US"/>
        </w:rPr>
        <w:t>на аукционе в электронной форме</w:t>
      </w:r>
      <w:proofErr w:type="gramEnd"/>
    </w:p>
    <w:p w:rsidR="008909E7" w:rsidRPr="008909E7" w:rsidRDefault="008909E7" w:rsidP="008909E7">
      <w:pPr>
        <w:spacing w:line="260" w:lineRule="exact"/>
        <w:ind w:firstLine="709"/>
        <w:jc w:val="center"/>
        <w:rPr>
          <w:rFonts w:eastAsiaTheme="minorHAnsi"/>
          <w:b/>
          <w:sz w:val="28"/>
          <w:szCs w:val="28"/>
          <w:lang w:eastAsia="en-US"/>
        </w:rPr>
      </w:pPr>
      <w:r w:rsidRPr="008909E7">
        <w:rPr>
          <w:rFonts w:eastAsiaTheme="minorHAnsi"/>
          <w:lang w:eastAsia="en-US"/>
        </w:rPr>
        <w:t>(заполняется претендентом или его полномочным представителем)</w:t>
      </w:r>
    </w:p>
    <w:p w:rsidR="008909E7" w:rsidRPr="008909E7" w:rsidRDefault="008909E7" w:rsidP="008909E7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8909E7" w:rsidRPr="008909E7" w:rsidRDefault="008909E7" w:rsidP="008909E7">
      <w:pPr>
        <w:autoSpaceDE w:val="0"/>
        <w:autoSpaceDN w:val="0"/>
        <w:adjustRightInd w:val="0"/>
        <w:jc w:val="both"/>
        <w:rPr>
          <w:rFonts w:eastAsiaTheme="minorHAnsi" w:cstheme="minorBidi"/>
          <w:sz w:val="20"/>
          <w:szCs w:val="20"/>
          <w:lang w:eastAsia="en-US"/>
        </w:rPr>
      </w:pPr>
      <w:r w:rsidRPr="008909E7">
        <w:rPr>
          <w:rFonts w:eastAsiaTheme="minorHAnsi" w:cstheme="minorBidi"/>
          <w:sz w:val="20"/>
          <w:szCs w:val="20"/>
          <w:lang w:eastAsia="en-US"/>
        </w:rPr>
        <w:t>_____________________________________________________________________________________________</w:t>
      </w:r>
    </w:p>
    <w:p w:rsidR="008909E7" w:rsidRPr="008909E7" w:rsidRDefault="008909E7" w:rsidP="008909E7">
      <w:pPr>
        <w:autoSpaceDE w:val="0"/>
        <w:autoSpaceDN w:val="0"/>
        <w:adjustRightInd w:val="0"/>
        <w:ind w:firstLine="709"/>
        <w:jc w:val="center"/>
        <w:rPr>
          <w:rFonts w:eastAsiaTheme="minorHAnsi" w:cstheme="minorBidi"/>
          <w:sz w:val="20"/>
          <w:szCs w:val="20"/>
          <w:lang w:eastAsia="en-US"/>
        </w:rPr>
      </w:pPr>
      <w:r w:rsidRPr="008909E7">
        <w:rPr>
          <w:rFonts w:eastAsiaTheme="minorHAnsi" w:cstheme="minorBidi"/>
          <w:sz w:val="18"/>
          <w:szCs w:val="18"/>
          <w:lang w:eastAsia="en-US"/>
        </w:rPr>
        <w:t>сведения о претенденте, подавшем заявку</w:t>
      </w:r>
      <w:r w:rsidRPr="008909E7">
        <w:rPr>
          <w:rFonts w:eastAsiaTheme="minorHAnsi" w:cstheme="minorBidi"/>
          <w:sz w:val="20"/>
          <w:szCs w:val="20"/>
          <w:vertAlign w:val="superscript"/>
          <w:lang w:eastAsia="en-US"/>
        </w:rPr>
        <w:footnoteReference w:id="1"/>
      </w:r>
    </w:p>
    <w:p w:rsidR="008909E7" w:rsidRPr="008909E7" w:rsidRDefault="008909E7" w:rsidP="008909E7">
      <w:pPr>
        <w:autoSpaceDE w:val="0"/>
        <w:autoSpaceDN w:val="0"/>
        <w:adjustRightInd w:val="0"/>
        <w:jc w:val="both"/>
        <w:rPr>
          <w:rFonts w:eastAsiaTheme="minorHAnsi" w:cstheme="minorBidi"/>
          <w:sz w:val="20"/>
          <w:szCs w:val="20"/>
          <w:lang w:eastAsia="en-US"/>
        </w:rPr>
      </w:pPr>
      <w:r w:rsidRPr="008909E7">
        <w:rPr>
          <w:rFonts w:eastAsiaTheme="minorHAnsi" w:cstheme="minorBidi"/>
          <w:sz w:val="20"/>
          <w:szCs w:val="20"/>
          <w:lang w:eastAsia="en-US"/>
        </w:rPr>
        <w:t>_____________________________________________________________________________________________</w:t>
      </w:r>
    </w:p>
    <w:p w:rsidR="008909E7" w:rsidRPr="008909E7" w:rsidRDefault="008909E7" w:rsidP="008909E7">
      <w:pPr>
        <w:autoSpaceDE w:val="0"/>
        <w:autoSpaceDN w:val="0"/>
        <w:adjustRightInd w:val="0"/>
        <w:jc w:val="both"/>
        <w:rPr>
          <w:rFonts w:eastAsiaTheme="minorHAnsi" w:cstheme="minorBidi"/>
          <w:sz w:val="20"/>
          <w:szCs w:val="20"/>
          <w:lang w:eastAsia="en-US"/>
        </w:rPr>
      </w:pPr>
    </w:p>
    <w:p w:rsidR="008909E7" w:rsidRPr="008909E7" w:rsidRDefault="008909E7" w:rsidP="008909E7">
      <w:pPr>
        <w:autoSpaceDE w:val="0"/>
        <w:autoSpaceDN w:val="0"/>
        <w:adjustRightInd w:val="0"/>
        <w:jc w:val="both"/>
        <w:rPr>
          <w:rFonts w:eastAsiaTheme="minorHAnsi" w:cstheme="minorBidi"/>
          <w:sz w:val="20"/>
          <w:szCs w:val="20"/>
          <w:lang w:eastAsia="en-US"/>
        </w:rPr>
      </w:pPr>
      <w:r w:rsidRPr="008909E7">
        <w:rPr>
          <w:rFonts w:eastAsiaTheme="minorHAnsi" w:cstheme="minorBidi"/>
          <w:sz w:val="20"/>
          <w:szCs w:val="20"/>
          <w:lang w:eastAsia="en-US"/>
        </w:rPr>
        <w:t>_____________________________________________________________________________________________</w:t>
      </w:r>
    </w:p>
    <w:p w:rsidR="008909E7" w:rsidRPr="008909E7" w:rsidRDefault="008909E7" w:rsidP="008909E7">
      <w:pPr>
        <w:jc w:val="both"/>
        <w:rPr>
          <w:rFonts w:eastAsiaTheme="minorHAnsi"/>
          <w:sz w:val="28"/>
          <w:szCs w:val="28"/>
          <w:lang w:eastAsia="en-US"/>
        </w:rPr>
      </w:pPr>
      <w:r w:rsidRPr="008909E7">
        <w:rPr>
          <w:rFonts w:eastAsiaTheme="minorHAnsi"/>
          <w:sz w:val="28"/>
          <w:szCs w:val="28"/>
          <w:lang w:eastAsia="en-US"/>
        </w:rPr>
        <w:t>именуемый в дальнейшем «Претендент», принял решение об участии в продаже государственного имущества Пермского края в порядке приватизации на аукционе в электронной форме: _______________________________________________________________</w:t>
      </w:r>
    </w:p>
    <w:p w:rsidR="008909E7" w:rsidRPr="008909E7" w:rsidRDefault="008909E7" w:rsidP="008909E7">
      <w:pPr>
        <w:jc w:val="both"/>
        <w:rPr>
          <w:rFonts w:eastAsiaTheme="minorHAnsi"/>
          <w:sz w:val="28"/>
          <w:szCs w:val="28"/>
          <w:lang w:eastAsia="en-US"/>
        </w:rPr>
      </w:pPr>
      <w:r w:rsidRPr="008909E7">
        <w:rPr>
          <w:rFonts w:eastAsiaTheme="minorHAnsi"/>
          <w:sz w:val="28"/>
          <w:szCs w:val="28"/>
          <w:lang w:eastAsia="en-US"/>
        </w:rPr>
        <w:t>__________________________________________________________________</w:t>
      </w:r>
    </w:p>
    <w:p w:rsidR="008909E7" w:rsidRPr="008909E7" w:rsidRDefault="008909E7" w:rsidP="008909E7">
      <w:pPr>
        <w:autoSpaceDE w:val="0"/>
        <w:autoSpaceDN w:val="0"/>
        <w:adjustRightInd w:val="0"/>
        <w:ind w:firstLine="709"/>
        <w:jc w:val="center"/>
        <w:rPr>
          <w:rFonts w:eastAsiaTheme="minorHAnsi"/>
          <w:sz w:val="18"/>
          <w:szCs w:val="18"/>
          <w:lang w:eastAsia="en-US"/>
        </w:rPr>
      </w:pPr>
      <w:r w:rsidRPr="008909E7">
        <w:rPr>
          <w:rFonts w:eastAsiaTheme="minorHAnsi"/>
          <w:sz w:val="18"/>
          <w:szCs w:val="18"/>
          <w:lang w:eastAsia="en-US"/>
        </w:rPr>
        <w:t>наименование государственного имущества Пермского края, его характеристика</w:t>
      </w:r>
    </w:p>
    <w:p w:rsidR="008909E7" w:rsidRPr="008909E7" w:rsidRDefault="008909E7" w:rsidP="008909E7">
      <w:pPr>
        <w:autoSpaceDE w:val="0"/>
        <w:autoSpaceDN w:val="0"/>
        <w:adjustRightInd w:val="0"/>
        <w:jc w:val="center"/>
        <w:rPr>
          <w:rFonts w:eastAsiaTheme="minorHAnsi"/>
          <w:sz w:val="20"/>
          <w:szCs w:val="20"/>
          <w:lang w:eastAsia="en-US"/>
        </w:rPr>
      </w:pPr>
      <w:r w:rsidRPr="008909E7">
        <w:rPr>
          <w:rFonts w:eastAsiaTheme="minorHAnsi"/>
          <w:sz w:val="20"/>
          <w:szCs w:val="20"/>
          <w:lang w:eastAsia="en-US"/>
        </w:rPr>
        <w:t>_____________________________________________________________________________________________</w:t>
      </w:r>
    </w:p>
    <w:p w:rsidR="008909E7" w:rsidRPr="008909E7" w:rsidRDefault="008909E7" w:rsidP="008909E7">
      <w:pPr>
        <w:jc w:val="both"/>
        <w:rPr>
          <w:rFonts w:eastAsiaTheme="minorHAnsi"/>
          <w:sz w:val="28"/>
          <w:szCs w:val="28"/>
          <w:lang w:eastAsia="en-US"/>
        </w:rPr>
      </w:pPr>
      <w:r w:rsidRPr="008909E7">
        <w:rPr>
          <w:rFonts w:eastAsiaTheme="minorHAnsi"/>
          <w:sz w:val="28"/>
          <w:szCs w:val="28"/>
          <w:lang w:eastAsia="en-US"/>
        </w:rPr>
        <w:t xml:space="preserve">(далее - Имущество), и: </w:t>
      </w:r>
    </w:p>
    <w:p w:rsidR="008909E7" w:rsidRPr="008909E7" w:rsidRDefault="008909E7" w:rsidP="008909E7"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8909E7">
        <w:rPr>
          <w:rFonts w:eastAsiaTheme="minorHAnsi"/>
          <w:sz w:val="28"/>
          <w:szCs w:val="28"/>
          <w:lang w:eastAsia="en-US"/>
        </w:rPr>
        <w:t>1. Обязуюсь:</w:t>
      </w:r>
    </w:p>
    <w:p w:rsidR="008909E7" w:rsidRPr="008909E7" w:rsidRDefault="008909E7" w:rsidP="008909E7">
      <w:pPr>
        <w:ind w:firstLine="709"/>
        <w:jc w:val="both"/>
        <w:rPr>
          <w:rFonts w:eastAsiaTheme="minorHAnsi" w:cstheme="minorBidi"/>
          <w:sz w:val="28"/>
          <w:szCs w:val="28"/>
          <w:lang w:eastAsia="en-US"/>
        </w:rPr>
      </w:pPr>
      <w:proofErr w:type="gramStart"/>
      <w:r w:rsidRPr="008909E7">
        <w:rPr>
          <w:rFonts w:eastAsiaTheme="minorHAnsi" w:cstheme="minorBidi"/>
          <w:sz w:val="28"/>
          <w:szCs w:val="28"/>
          <w:lang w:eastAsia="en-US"/>
        </w:rPr>
        <w:t xml:space="preserve">1.1. соблюдать условия продажи Имущества, содержащиеся в информационном сообщении о продаже Имущества </w:t>
      </w:r>
      <w:r w:rsidRPr="008909E7">
        <w:rPr>
          <w:rFonts w:eastAsiaTheme="minorHAnsi"/>
          <w:sz w:val="28"/>
          <w:szCs w:val="28"/>
          <w:lang w:eastAsia="en-US"/>
        </w:rPr>
        <w:t>на аукционе в электронной форме,</w:t>
      </w:r>
      <w:r w:rsidRPr="008909E7">
        <w:rPr>
          <w:rFonts w:eastAsiaTheme="minorHAnsi" w:cstheme="minorBidi"/>
          <w:sz w:val="28"/>
          <w:szCs w:val="28"/>
          <w:lang w:eastAsia="en-US"/>
        </w:rPr>
        <w:t xml:space="preserve"> размещенном на официальном сайте Российской Федерации в сети «Интернет» </w:t>
      </w:r>
      <w:r w:rsidRPr="008909E7">
        <w:rPr>
          <w:rFonts w:eastAsiaTheme="minorHAnsi"/>
          <w:sz w:val="28"/>
          <w:szCs w:val="28"/>
          <w:lang w:val="en-US" w:eastAsia="en-US"/>
        </w:rPr>
        <w:t>www</w:t>
      </w:r>
      <w:r w:rsidRPr="008909E7">
        <w:rPr>
          <w:rFonts w:eastAsiaTheme="minorHAnsi"/>
          <w:sz w:val="28"/>
          <w:szCs w:val="28"/>
          <w:lang w:eastAsia="en-US"/>
        </w:rPr>
        <w:t>.torgi.gov.ru,</w:t>
      </w:r>
      <w:r w:rsidRPr="008909E7">
        <w:rPr>
          <w:rFonts w:eastAsiaTheme="minorHAnsi" w:cstheme="minorBidi"/>
          <w:lang w:eastAsia="en-US"/>
        </w:rPr>
        <w:t xml:space="preserve"> </w:t>
      </w:r>
      <w:r w:rsidRPr="008909E7">
        <w:rPr>
          <w:rFonts w:eastAsiaTheme="minorHAnsi" w:cstheme="minorBidi"/>
          <w:sz w:val="28"/>
          <w:szCs w:val="28"/>
          <w:lang w:eastAsia="en-US"/>
        </w:rPr>
        <w:t xml:space="preserve">на электронной площадке, размещенной на официальном сайте </w:t>
      </w:r>
      <w:r w:rsidRPr="008909E7">
        <w:rPr>
          <w:rFonts w:eastAsiaTheme="minorHAnsi"/>
          <w:sz w:val="28"/>
          <w:szCs w:val="28"/>
          <w:lang w:eastAsia="en-US"/>
        </w:rPr>
        <w:t xml:space="preserve">http://utp.sberbank-ast.ru/AP, </w:t>
      </w:r>
      <w:r w:rsidRPr="008909E7">
        <w:rPr>
          <w:rFonts w:eastAsiaTheme="minorHAnsi" w:cstheme="minorBidi"/>
          <w:sz w:val="28"/>
          <w:szCs w:val="28"/>
          <w:lang w:eastAsia="en-US"/>
        </w:rPr>
        <w:t xml:space="preserve">и на сайте Продавца </w:t>
      </w:r>
      <w:r w:rsidRPr="008909E7">
        <w:rPr>
          <w:rFonts w:eastAsiaTheme="minorHAnsi" w:cstheme="minorBidi"/>
          <w:sz w:val="28"/>
          <w:szCs w:val="28"/>
          <w:lang w:val="en-US" w:eastAsia="en-US"/>
        </w:rPr>
        <w:t>www</w:t>
      </w:r>
      <w:r w:rsidRPr="008909E7">
        <w:rPr>
          <w:rFonts w:eastAsiaTheme="minorHAnsi" w:cstheme="minorBidi"/>
          <w:sz w:val="28"/>
          <w:szCs w:val="28"/>
          <w:lang w:eastAsia="en-US"/>
        </w:rPr>
        <w:t>.fipk.perm.ru,</w:t>
      </w:r>
      <w:r w:rsidRPr="008909E7">
        <w:rPr>
          <w:rFonts w:eastAsiaTheme="minorHAnsi" w:cstheme="minorBidi"/>
          <w:color w:val="0000FF" w:themeColor="hyperlink"/>
          <w:sz w:val="28"/>
          <w:szCs w:val="28"/>
          <w:lang w:eastAsia="en-US"/>
        </w:rPr>
        <w:t xml:space="preserve"> </w:t>
      </w:r>
      <w:r w:rsidRPr="008909E7">
        <w:rPr>
          <w:rFonts w:eastAsiaTheme="minorHAnsi" w:cstheme="minorBidi"/>
          <w:sz w:val="28"/>
          <w:szCs w:val="28"/>
          <w:lang w:eastAsia="en-US"/>
        </w:rPr>
        <w:t xml:space="preserve">а также порядок проведения продажи Имущества, </w:t>
      </w:r>
      <w:r w:rsidRPr="008909E7">
        <w:rPr>
          <w:rFonts w:eastAsiaTheme="minorHAnsi"/>
          <w:sz w:val="28"/>
          <w:szCs w:val="28"/>
          <w:lang w:eastAsia="en-US"/>
        </w:rPr>
        <w:t>установленный законодательством Российской Федерации;</w:t>
      </w:r>
      <w:proofErr w:type="gramEnd"/>
    </w:p>
    <w:p w:rsidR="008909E7" w:rsidRPr="008909E7" w:rsidRDefault="008909E7" w:rsidP="008909E7">
      <w:pPr>
        <w:tabs>
          <w:tab w:val="left" w:pos="945"/>
        </w:tabs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8909E7">
        <w:rPr>
          <w:rFonts w:eastAsiaTheme="minorHAnsi"/>
          <w:bCs/>
          <w:sz w:val="28"/>
          <w:szCs w:val="28"/>
          <w:lang w:eastAsia="en-US"/>
        </w:rPr>
        <w:t xml:space="preserve">1.2. </w:t>
      </w:r>
      <w:r w:rsidRPr="008909E7">
        <w:rPr>
          <w:rFonts w:eastAsiaTheme="minorHAnsi" w:cstheme="minorBidi"/>
          <w:sz w:val="28"/>
          <w:szCs w:val="28"/>
          <w:lang w:eastAsia="en-US"/>
        </w:rPr>
        <w:t>в случае признания победителем продажи Имущества</w:t>
      </w:r>
      <w:r w:rsidRPr="008909E7">
        <w:rPr>
          <w:rFonts w:eastAsiaTheme="minorHAnsi"/>
          <w:sz w:val="28"/>
          <w:szCs w:val="28"/>
          <w:lang w:eastAsia="en-US"/>
        </w:rPr>
        <w:t>:</w:t>
      </w:r>
    </w:p>
    <w:p w:rsidR="008909E7" w:rsidRPr="008909E7" w:rsidRDefault="008909E7" w:rsidP="008909E7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8909E7">
        <w:rPr>
          <w:rFonts w:eastAsiaTheme="minorHAnsi"/>
          <w:sz w:val="28"/>
          <w:szCs w:val="28"/>
          <w:lang w:eastAsia="en-US"/>
        </w:rPr>
        <w:t xml:space="preserve">- подписать протокол об итогах аукциона; </w:t>
      </w:r>
    </w:p>
    <w:p w:rsidR="008909E7" w:rsidRPr="008909E7" w:rsidRDefault="008909E7" w:rsidP="008909E7">
      <w:pPr>
        <w:autoSpaceDE w:val="0"/>
        <w:autoSpaceDN w:val="0"/>
        <w:adjustRightInd w:val="0"/>
        <w:ind w:firstLine="709"/>
        <w:jc w:val="both"/>
        <w:rPr>
          <w:rFonts w:eastAsiaTheme="minorHAnsi" w:cstheme="minorBidi"/>
          <w:sz w:val="28"/>
          <w:szCs w:val="28"/>
          <w:lang w:eastAsia="en-US"/>
        </w:rPr>
      </w:pPr>
      <w:r w:rsidRPr="008909E7">
        <w:rPr>
          <w:rFonts w:eastAsiaTheme="minorHAnsi"/>
          <w:sz w:val="28"/>
          <w:szCs w:val="28"/>
          <w:lang w:eastAsia="en-US"/>
        </w:rPr>
        <w:t>- заключить с</w:t>
      </w:r>
      <w:r w:rsidRPr="008909E7">
        <w:rPr>
          <w:rFonts w:eastAsiaTheme="minorHAnsi" w:cstheme="minorBidi"/>
          <w:sz w:val="28"/>
          <w:szCs w:val="28"/>
          <w:lang w:eastAsia="en-US"/>
        </w:rPr>
        <w:t xml:space="preserve"> Продавцом договор купли-продажи Имущества</w:t>
      </w:r>
      <w:r w:rsidRPr="008909E7">
        <w:rPr>
          <w:rFonts w:eastAsiaTheme="minorHAnsi"/>
          <w:sz w:val="28"/>
          <w:szCs w:val="28"/>
          <w:lang w:eastAsia="en-US"/>
        </w:rPr>
        <w:t xml:space="preserve"> н</w:t>
      </w:r>
      <w:r w:rsidRPr="008909E7">
        <w:rPr>
          <w:rFonts w:eastAsiaTheme="minorHAnsi" w:cstheme="minorBidi"/>
          <w:sz w:val="28"/>
          <w:szCs w:val="28"/>
          <w:lang w:eastAsia="en-US"/>
        </w:rPr>
        <w:t xml:space="preserve">а предложенных Продавцом условиях </w:t>
      </w:r>
      <w:r w:rsidRPr="008909E7">
        <w:rPr>
          <w:rFonts w:eastAsiaTheme="minorHAnsi"/>
          <w:sz w:val="28"/>
          <w:szCs w:val="28"/>
          <w:lang w:eastAsia="en-US"/>
        </w:rPr>
        <w:t xml:space="preserve">по предложенной мною </w:t>
      </w:r>
      <w:r w:rsidRPr="008909E7">
        <w:rPr>
          <w:rFonts w:eastAsiaTheme="minorHAnsi" w:cstheme="minorBidi"/>
          <w:sz w:val="28"/>
          <w:szCs w:val="28"/>
          <w:lang w:eastAsia="en-US"/>
        </w:rPr>
        <w:t xml:space="preserve">при продаже Имущества цене в </w:t>
      </w:r>
      <w:r w:rsidRPr="008909E7">
        <w:rPr>
          <w:rFonts w:eastAsiaTheme="minorHAnsi"/>
          <w:sz w:val="28"/>
          <w:szCs w:val="28"/>
          <w:lang w:eastAsia="en-US"/>
        </w:rPr>
        <w:t>установленный законодательством Российской Федерации срок</w:t>
      </w:r>
      <w:r w:rsidRPr="008909E7">
        <w:rPr>
          <w:rFonts w:eastAsiaTheme="minorHAnsi" w:cstheme="minorBidi"/>
          <w:sz w:val="28"/>
          <w:szCs w:val="28"/>
          <w:lang w:eastAsia="en-US"/>
        </w:rPr>
        <w:t xml:space="preserve">; </w:t>
      </w:r>
    </w:p>
    <w:p w:rsidR="008909E7" w:rsidRPr="008909E7" w:rsidRDefault="008909E7" w:rsidP="008909E7">
      <w:pPr>
        <w:tabs>
          <w:tab w:val="left" w:pos="945"/>
          <w:tab w:val="left" w:pos="993"/>
        </w:tabs>
        <w:ind w:firstLine="709"/>
        <w:jc w:val="both"/>
        <w:rPr>
          <w:rFonts w:eastAsiaTheme="minorHAnsi" w:cstheme="minorBidi"/>
          <w:sz w:val="28"/>
          <w:szCs w:val="28"/>
          <w:lang w:eastAsia="en-US"/>
        </w:rPr>
      </w:pPr>
      <w:r w:rsidRPr="008909E7">
        <w:rPr>
          <w:rFonts w:eastAsiaTheme="minorHAnsi"/>
          <w:sz w:val="28"/>
          <w:szCs w:val="28"/>
          <w:lang w:eastAsia="en-US"/>
        </w:rPr>
        <w:t xml:space="preserve">- оплатить приобретаемое Имущество путем перечисления денежных средств на счет, указанный в информационном сообщении о </w:t>
      </w:r>
      <w:r w:rsidRPr="008909E7">
        <w:rPr>
          <w:rFonts w:eastAsiaTheme="minorHAnsi" w:cstheme="minorBidi"/>
          <w:sz w:val="28"/>
          <w:szCs w:val="28"/>
          <w:lang w:eastAsia="en-US"/>
        </w:rPr>
        <w:t>продаже Имущества</w:t>
      </w:r>
      <w:r w:rsidRPr="008909E7">
        <w:rPr>
          <w:rFonts w:eastAsiaTheme="minorHAnsi"/>
          <w:b/>
          <w:i/>
          <w:sz w:val="28"/>
          <w:szCs w:val="28"/>
          <w:lang w:eastAsia="en-US"/>
        </w:rPr>
        <w:t xml:space="preserve"> </w:t>
      </w:r>
      <w:r w:rsidRPr="008909E7">
        <w:rPr>
          <w:rFonts w:eastAsiaTheme="minorHAnsi"/>
          <w:sz w:val="28"/>
          <w:szCs w:val="28"/>
          <w:lang w:eastAsia="en-US"/>
        </w:rPr>
        <w:t>на аукционе в электронной форме,</w:t>
      </w:r>
      <w:r w:rsidRPr="008909E7">
        <w:rPr>
          <w:rFonts w:eastAsiaTheme="minorHAnsi" w:cstheme="minorBidi"/>
          <w:sz w:val="28"/>
          <w:szCs w:val="28"/>
          <w:lang w:eastAsia="en-US"/>
        </w:rPr>
        <w:t xml:space="preserve"> с</w:t>
      </w:r>
      <w:r w:rsidRPr="008909E7">
        <w:rPr>
          <w:rFonts w:eastAsiaTheme="minorHAnsi"/>
          <w:sz w:val="28"/>
          <w:szCs w:val="28"/>
          <w:lang w:eastAsia="en-US"/>
        </w:rPr>
        <w:t xml:space="preserve"> учетом внесенного мною задатка, засчитываемого в счет оплаты приобретаемого И</w:t>
      </w:r>
      <w:r w:rsidRPr="008909E7">
        <w:rPr>
          <w:rFonts w:eastAsiaTheme="minorHAnsi" w:cstheme="minorBidi"/>
          <w:sz w:val="28"/>
          <w:szCs w:val="28"/>
          <w:lang w:eastAsia="en-US"/>
        </w:rPr>
        <w:t>мущества;</w:t>
      </w:r>
    </w:p>
    <w:p w:rsidR="008909E7" w:rsidRPr="008909E7" w:rsidRDefault="008909E7" w:rsidP="008909E7">
      <w:pPr>
        <w:tabs>
          <w:tab w:val="left" w:pos="945"/>
          <w:tab w:val="left" w:pos="993"/>
        </w:tabs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8909E7">
        <w:rPr>
          <w:rFonts w:eastAsiaTheme="minorHAnsi" w:cstheme="minorBidi"/>
          <w:sz w:val="28"/>
          <w:szCs w:val="28"/>
          <w:lang w:eastAsia="en-US"/>
        </w:rPr>
        <w:t xml:space="preserve">- принять приобретаемое Имущество </w:t>
      </w:r>
      <w:r w:rsidRPr="008909E7">
        <w:rPr>
          <w:rFonts w:cstheme="minorBidi"/>
          <w:sz w:val="28"/>
          <w:szCs w:val="28"/>
        </w:rPr>
        <w:t>в порядке и сроки, определенные договором купли-продажи.</w:t>
      </w:r>
    </w:p>
    <w:p w:rsidR="008909E7" w:rsidRPr="008909E7" w:rsidRDefault="008909E7" w:rsidP="008909E7">
      <w:pPr>
        <w:tabs>
          <w:tab w:val="left" w:pos="945"/>
          <w:tab w:val="left" w:pos="993"/>
        </w:tabs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8909E7">
        <w:rPr>
          <w:rFonts w:eastAsiaTheme="minorHAnsi"/>
          <w:sz w:val="28"/>
          <w:szCs w:val="28"/>
          <w:lang w:eastAsia="en-US"/>
        </w:rPr>
        <w:t>2. Ознакомился:</w:t>
      </w:r>
    </w:p>
    <w:p w:rsidR="008909E7" w:rsidRPr="008909E7" w:rsidRDefault="008909E7" w:rsidP="008909E7">
      <w:pPr>
        <w:tabs>
          <w:tab w:val="left" w:pos="945"/>
          <w:tab w:val="left" w:pos="993"/>
        </w:tabs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8909E7">
        <w:rPr>
          <w:rFonts w:eastAsiaTheme="minorHAnsi"/>
          <w:sz w:val="28"/>
          <w:szCs w:val="28"/>
          <w:lang w:eastAsia="en-US"/>
        </w:rPr>
        <w:lastRenderedPageBreak/>
        <w:t xml:space="preserve">- со сведениями, изложенными в информационном сообщении о </w:t>
      </w:r>
      <w:r w:rsidRPr="008909E7">
        <w:rPr>
          <w:rFonts w:eastAsiaTheme="minorHAnsi" w:cstheme="minorBidi"/>
          <w:sz w:val="28"/>
          <w:szCs w:val="28"/>
          <w:lang w:eastAsia="en-US"/>
        </w:rPr>
        <w:t>продаже Имущества</w:t>
      </w:r>
      <w:r w:rsidRPr="008909E7">
        <w:rPr>
          <w:rFonts w:eastAsiaTheme="minorHAnsi"/>
          <w:b/>
          <w:i/>
          <w:sz w:val="28"/>
          <w:szCs w:val="28"/>
          <w:lang w:eastAsia="en-US"/>
        </w:rPr>
        <w:t xml:space="preserve"> </w:t>
      </w:r>
      <w:r w:rsidRPr="008909E7">
        <w:rPr>
          <w:rFonts w:eastAsiaTheme="minorHAnsi"/>
          <w:sz w:val="28"/>
          <w:szCs w:val="28"/>
          <w:lang w:eastAsia="en-US"/>
        </w:rPr>
        <w:t>на аукционе в электронной форме,</w:t>
      </w:r>
      <w:r w:rsidRPr="008909E7">
        <w:rPr>
          <w:rFonts w:eastAsiaTheme="minorHAnsi" w:cstheme="minorBidi"/>
          <w:sz w:val="28"/>
          <w:szCs w:val="28"/>
          <w:lang w:eastAsia="en-US"/>
        </w:rPr>
        <w:t xml:space="preserve"> и правилами проведения продажи</w:t>
      </w:r>
      <w:r w:rsidRPr="008909E7">
        <w:rPr>
          <w:rFonts w:eastAsiaTheme="minorHAnsi"/>
          <w:sz w:val="28"/>
          <w:szCs w:val="28"/>
          <w:lang w:eastAsia="en-US"/>
        </w:rPr>
        <w:t>, в</w:t>
      </w:r>
      <w:r w:rsidRPr="008909E7">
        <w:rPr>
          <w:rFonts w:eastAsiaTheme="minorHAnsi" w:cstheme="minorBidi"/>
          <w:sz w:val="28"/>
          <w:szCs w:val="28"/>
          <w:lang w:eastAsia="en-US"/>
        </w:rPr>
        <w:t xml:space="preserve"> том числе правом претендента подать только одну заявку на участие в продаже Имущества; </w:t>
      </w:r>
      <w:r w:rsidRPr="008909E7">
        <w:rPr>
          <w:rFonts w:eastAsiaTheme="minorHAnsi"/>
          <w:sz w:val="28"/>
          <w:szCs w:val="28"/>
          <w:lang w:eastAsia="en-US"/>
        </w:rPr>
        <w:t xml:space="preserve">основаниями отказа в приеме заявки и </w:t>
      </w:r>
      <w:r w:rsidRPr="008909E7">
        <w:rPr>
          <w:rFonts w:eastAsiaTheme="minorHAnsi" w:cstheme="minorBidi"/>
          <w:sz w:val="28"/>
          <w:szCs w:val="28"/>
          <w:lang w:eastAsia="en-US"/>
        </w:rPr>
        <w:t>порядке ее отзыва; порядком уведомления претендентов о решении продавца о признании претендентов участниками продажи или об отказе в допуске к участию в продаже; порядком возврата внесенного задатка; условиями договора купли-продажи Имущества, а также образцами типовых документов;</w:t>
      </w:r>
      <w:r w:rsidRPr="008909E7">
        <w:rPr>
          <w:rFonts w:eastAsiaTheme="minorHAnsi"/>
          <w:sz w:val="28"/>
          <w:szCs w:val="28"/>
          <w:lang w:eastAsia="en-US"/>
        </w:rPr>
        <w:t xml:space="preserve"> претензий к Продавцу и возражений не имею;</w:t>
      </w:r>
    </w:p>
    <w:p w:rsidR="008909E7" w:rsidRPr="008909E7" w:rsidRDefault="008909E7" w:rsidP="008909E7">
      <w:pPr>
        <w:tabs>
          <w:tab w:val="left" w:pos="851"/>
        </w:tabs>
        <w:ind w:firstLine="709"/>
        <w:contextualSpacing/>
        <w:jc w:val="both"/>
        <w:rPr>
          <w:rFonts w:eastAsiaTheme="minorHAnsi" w:cstheme="minorBidi"/>
          <w:sz w:val="28"/>
          <w:szCs w:val="28"/>
          <w:lang w:eastAsia="en-US"/>
        </w:rPr>
      </w:pPr>
      <w:r w:rsidRPr="008909E7">
        <w:rPr>
          <w:rFonts w:eastAsiaTheme="minorHAnsi" w:cstheme="minorBidi"/>
          <w:sz w:val="28"/>
          <w:szCs w:val="28"/>
          <w:lang w:eastAsia="en-US"/>
        </w:rPr>
        <w:t>- с документами, содержащими сведения о подлежащем приватизации Имуществе. Осмотр подлежащего приватизации Имущества мною проведен;</w:t>
      </w:r>
      <w:r w:rsidRPr="008909E7">
        <w:rPr>
          <w:rFonts w:eastAsiaTheme="minorHAnsi"/>
          <w:sz w:val="28"/>
          <w:szCs w:val="28"/>
          <w:lang w:eastAsia="en-US"/>
        </w:rPr>
        <w:t xml:space="preserve"> претензий по техническому состоянию, комплектности и качеству Имущества к Продавцу не имею</w:t>
      </w:r>
      <w:r w:rsidRPr="008909E7">
        <w:rPr>
          <w:rFonts w:eastAsiaTheme="minorHAnsi" w:cstheme="minorBidi"/>
          <w:sz w:val="28"/>
          <w:szCs w:val="28"/>
          <w:lang w:eastAsia="en-US"/>
        </w:rPr>
        <w:t xml:space="preserve">. </w:t>
      </w:r>
    </w:p>
    <w:p w:rsidR="008909E7" w:rsidRPr="008909E7" w:rsidRDefault="008909E7" w:rsidP="008909E7">
      <w:pPr>
        <w:autoSpaceDE w:val="0"/>
        <w:autoSpaceDN w:val="0"/>
        <w:adjustRightInd w:val="0"/>
        <w:ind w:firstLine="709"/>
        <w:jc w:val="both"/>
        <w:rPr>
          <w:rFonts w:eastAsiaTheme="minorHAnsi" w:cstheme="minorBidi"/>
          <w:sz w:val="28"/>
          <w:szCs w:val="28"/>
          <w:lang w:eastAsia="en-US"/>
        </w:rPr>
      </w:pPr>
      <w:r w:rsidRPr="008909E7">
        <w:rPr>
          <w:rFonts w:eastAsiaTheme="minorHAnsi" w:cstheme="minorBidi"/>
          <w:sz w:val="28"/>
          <w:szCs w:val="28"/>
          <w:lang w:eastAsia="en-US"/>
        </w:rPr>
        <w:t xml:space="preserve">3. </w:t>
      </w:r>
      <w:proofErr w:type="gramStart"/>
      <w:r w:rsidRPr="008909E7">
        <w:rPr>
          <w:rFonts w:eastAsiaTheme="minorHAnsi" w:cstheme="minorBidi"/>
          <w:sz w:val="28"/>
          <w:szCs w:val="28"/>
          <w:lang w:eastAsia="en-US"/>
        </w:rPr>
        <w:t xml:space="preserve">Согласен, что в случае признания меня победителем продажи Имущества </w:t>
      </w:r>
      <w:r w:rsidRPr="008909E7">
        <w:rPr>
          <w:rFonts w:eastAsiaTheme="minorHAnsi"/>
          <w:sz w:val="28"/>
          <w:szCs w:val="28"/>
          <w:lang w:eastAsia="en-US"/>
        </w:rPr>
        <w:t xml:space="preserve">и </w:t>
      </w:r>
      <w:r w:rsidRPr="008909E7">
        <w:rPr>
          <w:rFonts w:eastAsiaTheme="minorHAnsi" w:cstheme="minorBidi"/>
          <w:sz w:val="28"/>
          <w:szCs w:val="28"/>
          <w:lang w:eastAsia="en-US"/>
        </w:rPr>
        <w:t xml:space="preserve">уклонении или отказе от заключения договора купли-продажи Имущества в установленный законодательством Российской Федерации срок </w:t>
      </w:r>
      <w:r w:rsidRPr="008909E7">
        <w:rPr>
          <w:rFonts w:eastAsiaTheme="minorHAnsi"/>
          <w:sz w:val="28"/>
          <w:szCs w:val="28"/>
          <w:lang w:eastAsia="en-US"/>
        </w:rPr>
        <w:t xml:space="preserve">по предложенной мною </w:t>
      </w:r>
      <w:r w:rsidRPr="008909E7">
        <w:rPr>
          <w:rFonts w:eastAsiaTheme="minorHAnsi" w:cstheme="minorBidi"/>
          <w:sz w:val="28"/>
          <w:szCs w:val="28"/>
          <w:lang w:eastAsia="en-US"/>
        </w:rPr>
        <w:t>при продаже Имущества цене:</w:t>
      </w:r>
      <w:proofErr w:type="gramEnd"/>
    </w:p>
    <w:p w:rsidR="008909E7" w:rsidRPr="008909E7" w:rsidRDefault="008909E7" w:rsidP="008909E7">
      <w:pPr>
        <w:autoSpaceDE w:val="0"/>
        <w:autoSpaceDN w:val="0"/>
        <w:adjustRightInd w:val="0"/>
        <w:ind w:firstLine="709"/>
        <w:jc w:val="both"/>
        <w:rPr>
          <w:rFonts w:eastAsiaTheme="minorHAnsi" w:cstheme="minorBidi"/>
          <w:sz w:val="28"/>
          <w:szCs w:val="28"/>
          <w:lang w:eastAsia="en-US"/>
        </w:rPr>
      </w:pPr>
      <w:r w:rsidRPr="008909E7">
        <w:rPr>
          <w:rFonts w:eastAsiaTheme="minorHAnsi" w:cstheme="minorBidi"/>
          <w:sz w:val="28"/>
          <w:szCs w:val="28"/>
          <w:lang w:eastAsia="en-US"/>
        </w:rPr>
        <w:t xml:space="preserve">- </w:t>
      </w:r>
      <w:proofErr w:type="gramStart"/>
      <w:r w:rsidRPr="008909E7">
        <w:rPr>
          <w:rFonts w:eastAsiaTheme="minorHAnsi" w:cstheme="minorBidi"/>
          <w:sz w:val="28"/>
          <w:szCs w:val="28"/>
          <w:lang w:eastAsia="en-US"/>
        </w:rPr>
        <w:t>утрачиваю право на заключение договора купли-продажи Имущества и внесенный мною задаток мне не возвращается</w:t>
      </w:r>
      <w:proofErr w:type="gramEnd"/>
      <w:r w:rsidRPr="008909E7">
        <w:rPr>
          <w:rFonts w:eastAsiaTheme="minorHAnsi" w:cstheme="minorBidi"/>
          <w:sz w:val="28"/>
          <w:szCs w:val="28"/>
          <w:lang w:eastAsia="en-US"/>
        </w:rPr>
        <w:t>;</w:t>
      </w:r>
    </w:p>
    <w:p w:rsidR="008909E7" w:rsidRPr="008909E7" w:rsidRDefault="008909E7" w:rsidP="008909E7">
      <w:pPr>
        <w:tabs>
          <w:tab w:val="left" w:pos="945"/>
          <w:tab w:val="left" w:pos="993"/>
        </w:tabs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8909E7">
        <w:rPr>
          <w:rFonts w:eastAsiaTheme="minorHAnsi"/>
          <w:sz w:val="28"/>
          <w:szCs w:val="28"/>
          <w:lang w:eastAsia="en-US"/>
        </w:rPr>
        <w:t>- уплачиваю П</w:t>
      </w:r>
      <w:r w:rsidRPr="008909E7">
        <w:rPr>
          <w:rFonts w:eastAsiaTheme="minorHAnsi"/>
          <w:bCs/>
          <w:sz w:val="28"/>
          <w:szCs w:val="28"/>
          <w:lang w:eastAsia="en-US"/>
        </w:rPr>
        <w:t>родавцу</w:t>
      </w:r>
      <w:r w:rsidRPr="008909E7">
        <w:rPr>
          <w:rFonts w:eastAsiaTheme="minorHAnsi"/>
          <w:sz w:val="28"/>
          <w:szCs w:val="28"/>
          <w:lang w:eastAsia="en-US"/>
        </w:rPr>
        <w:t xml:space="preserve"> неустойку в размере 5 (Пяти) процентов от суммы платежа за каждый день просрочки</w:t>
      </w:r>
      <w:r w:rsidRPr="008909E7">
        <w:rPr>
          <w:rFonts w:eastAsia="Calibri"/>
          <w:sz w:val="28"/>
          <w:szCs w:val="28"/>
          <w:lang w:eastAsia="en-US"/>
        </w:rPr>
        <w:t xml:space="preserve"> </w:t>
      </w:r>
      <w:r w:rsidRPr="008909E7">
        <w:rPr>
          <w:rFonts w:eastAsiaTheme="minorHAnsi"/>
          <w:sz w:val="28"/>
          <w:szCs w:val="28"/>
          <w:lang w:eastAsia="en-US"/>
        </w:rPr>
        <w:t>за нарушение сроков перечисления денежных сре</w:t>
      </w:r>
      <w:proofErr w:type="gramStart"/>
      <w:r w:rsidRPr="008909E7">
        <w:rPr>
          <w:rFonts w:eastAsiaTheme="minorHAnsi"/>
          <w:sz w:val="28"/>
          <w:szCs w:val="28"/>
          <w:lang w:eastAsia="en-US"/>
        </w:rPr>
        <w:t>дств в сч</w:t>
      </w:r>
      <w:proofErr w:type="gramEnd"/>
      <w:r w:rsidRPr="008909E7">
        <w:rPr>
          <w:rFonts w:eastAsiaTheme="minorHAnsi"/>
          <w:sz w:val="28"/>
          <w:szCs w:val="28"/>
          <w:lang w:eastAsia="en-US"/>
        </w:rPr>
        <w:t>ет оплаты приобретаемого Имущества.</w:t>
      </w:r>
    </w:p>
    <w:p w:rsidR="008909E7" w:rsidRPr="008909E7" w:rsidRDefault="008909E7" w:rsidP="008909E7">
      <w:pPr>
        <w:ind w:firstLine="709"/>
        <w:jc w:val="both"/>
        <w:rPr>
          <w:rFonts w:eastAsiaTheme="minorHAnsi" w:cstheme="minorBidi"/>
          <w:sz w:val="28"/>
          <w:szCs w:val="28"/>
          <w:lang w:eastAsia="en-US"/>
        </w:rPr>
      </w:pPr>
      <w:r w:rsidRPr="008909E7">
        <w:rPr>
          <w:rFonts w:eastAsiaTheme="minorHAnsi" w:cstheme="minorBidi"/>
          <w:sz w:val="28"/>
          <w:szCs w:val="28"/>
          <w:lang w:eastAsia="en-US"/>
        </w:rPr>
        <w:t xml:space="preserve">4. Подтверждаю: </w:t>
      </w:r>
    </w:p>
    <w:p w:rsidR="008909E7" w:rsidRPr="008909E7" w:rsidRDefault="008909E7" w:rsidP="008909E7">
      <w:pPr>
        <w:jc w:val="both"/>
        <w:rPr>
          <w:rFonts w:eastAsiaTheme="minorHAnsi" w:cstheme="minorBidi"/>
          <w:sz w:val="28"/>
          <w:szCs w:val="28"/>
          <w:lang w:eastAsia="en-US"/>
        </w:rPr>
      </w:pPr>
      <w:r w:rsidRPr="008909E7">
        <w:rPr>
          <w:rFonts w:eastAsiaTheme="minorHAnsi" w:cstheme="minorBidi"/>
          <w:sz w:val="28"/>
          <w:szCs w:val="28"/>
          <w:lang w:eastAsia="en-US"/>
        </w:rPr>
        <w:t>__________________________________________________________________</w:t>
      </w:r>
    </w:p>
    <w:p w:rsidR="008909E7" w:rsidRPr="008909E7" w:rsidRDefault="008909E7" w:rsidP="008909E7">
      <w:pPr>
        <w:autoSpaceDE w:val="0"/>
        <w:autoSpaceDN w:val="0"/>
        <w:adjustRightInd w:val="0"/>
        <w:jc w:val="center"/>
        <w:rPr>
          <w:rFonts w:eastAsiaTheme="minorHAnsi"/>
          <w:sz w:val="18"/>
          <w:szCs w:val="18"/>
          <w:lang w:eastAsia="en-US"/>
        </w:rPr>
      </w:pPr>
      <w:r w:rsidRPr="008909E7">
        <w:rPr>
          <w:rFonts w:eastAsiaTheme="minorHAnsi" w:cstheme="minorBidi"/>
          <w:sz w:val="20"/>
          <w:szCs w:val="20"/>
          <w:lang w:eastAsia="en-US"/>
        </w:rPr>
        <w:t xml:space="preserve">        </w:t>
      </w:r>
      <w:r w:rsidRPr="008909E7">
        <w:rPr>
          <w:rFonts w:eastAsiaTheme="minorHAnsi" w:cstheme="minorBidi"/>
          <w:sz w:val="18"/>
          <w:szCs w:val="18"/>
          <w:lang w:eastAsia="en-US"/>
        </w:rPr>
        <w:t xml:space="preserve">      фирменное наименование (наименование) (полное и сокращенное), организационно-правовая форма</w:t>
      </w:r>
      <w:r w:rsidRPr="008909E7">
        <w:rPr>
          <w:rFonts w:eastAsiaTheme="minorHAnsi"/>
          <w:sz w:val="18"/>
          <w:szCs w:val="18"/>
          <w:lang w:eastAsia="en-US"/>
        </w:rPr>
        <w:t>,</w:t>
      </w:r>
    </w:p>
    <w:p w:rsidR="008909E7" w:rsidRPr="008909E7" w:rsidRDefault="008909E7" w:rsidP="008909E7">
      <w:pPr>
        <w:jc w:val="both"/>
        <w:rPr>
          <w:rFonts w:eastAsiaTheme="minorHAnsi" w:cstheme="minorBidi"/>
          <w:sz w:val="28"/>
          <w:szCs w:val="28"/>
          <w:lang w:eastAsia="en-US"/>
        </w:rPr>
      </w:pPr>
      <w:r w:rsidRPr="008909E7">
        <w:rPr>
          <w:rFonts w:eastAsiaTheme="minorHAnsi" w:cstheme="minorBidi"/>
          <w:sz w:val="28"/>
          <w:szCs w:val="28"/>
          <w:lang w:eastAsia="en-US"/>
        </w:rPr>
        <w:t>__________________________________________________________________</w:t>
      </w:r>
    </w:p>
    <w:p w:rsidR="008909E7" w:rsidRPr="008909E7" w:rsidRDefault="008909E7" w:rsidP="008909E7">
      <w:pPr>
        <w:autoSpaceDE w:val="0"/>
        <w:autoSpaceDN w:val="0"/>
        <w:adjustRightInd w:val="0"/>
        <w:ind w:firstLine="709"/>
        <w:jc w:val="center"/>
        <w:rPr>
          <w:rFonts w:eastAsiaTheme="minorHAnsi"/>
          <w:sz w:val="18"/>
          <w:szCs w:val="18"/>
          <w:lang w:eastAsia="en-US"/>
        </w:rPr>
      </w:pPr>
      <w:r w:rsidRPr="008909E7">
        <w:rPr>
          <w:rFonts w:eastAsiaTheme="minorHAnsi"/>
          <w:sz w:val="18"/>
          <w:szCs w:val="18"/>
          <w:lang w:eastAsia="en-US"/>
        </w:rPr>
        <w:t xml:space="preserve">фамилия, имя, отчество (полностью) </w:t>
      </w:r>
    </w:p>
    <w:p w:rsidR="008909E7" w:rsidRPr="008909E7" w:rsidRDefault="008909E7" w:rsidP="008909E7">
      <w:pPr>
        <w:contextualSpacing/>
        <w:jc w:val="both"/>
        <w:rPr>
          <w:rFonts w:cstheme="minorBidi"/>
          <w:bCs/>
          <w:sz w:val="28"/>
          <w:szCs w:val="28"/>
        </w:rPr>
      </w:pPr>
      <w:r w:rsidRPr="008909E7">
        <w:rPr>
          <w:rFonts w:cstheme="minorBidi"/>
          <w:bCs/>
          <w:sz w:val="28"/>
          <w:szCs w:val="28"/>
        </w:rPr>
        <w:t>__________________________________________________________________</w:t>
      </w:r>
    </w:p>
    <w:p w:rsidR="008909E7" w:rsidRPr="008909E7" w:rsidRDefault="008909E7" w:rsidP="008909E7">
      <w:pPr>
        <w:autoSpaceDE w:val="0"/>
        <w:autoSpaceDN w:val="0"/>
        <w:adjustRightInd w:val="0"/>
        <w:ind w:firstLine="709"/>
        <w:jc w:val="center"/>
        <w:rPr>
          <w:rFonts w:eastAsiaTheme="minorHAnsi"/>
          <w:sz w:val="18"/>
          <w:szCs w:val="18"/>
          <w:lang w:eastAsia="en-US"/>
        </w:rPr>
      </w:pPr>
      <w:r w:rsidRPr="008909E7">
        <w:rPr>
          <w:rFonts w:eastAsiaTheme="minorHAnsi"/>
          <w:sz w:val="18"/>
          <w:szCs w:val="18"/>
          <w:lang w:eastAsia="en-US"/>
        </w:rPr>
        <w:t>претендента, подавшего заявку</w:t>
      </w:r>
    </w:p>
    <w:p w:rsidR="008909E7" w:rsidRPr="008909E7" w:rsidRDefault="008909E7" w:rsidP="008909E7">
      <w:pPr>
        <w:ind w:firstLine="709"/>
        <w:contextualSpacing/>
        <w:jc w:val="both"/>
        <w:rPr>
          <w:rFonts w:cstheme="minorBidi"/>
          <w:bCs/>
          <w:sz w:val="16"/>
          <w:szCs w:val="16"/>
        </w:rPr>
      </w:pPr>
    </w:p>
    <w:p w:rsidR="008909E7" w:rsidRPr="008909E7" w:rsidRDefault="008909E7" w:rsidP="008909E7">
      <w:pPr>
        <w:ind w:firstLine="709"/>
        <w:contextualSpacing/>
        <w:jc w:val="both"/>
        <w:rPr>
          <w:rFonts w:cstheme="minorBidi"/>
          <w:bCs/>
          <w:sz w:val="28"/>
          <w:szCs w:val="28"/>
        </w:rPr>
      </w:pPr>
      <w:r w:rsidRPr="008909E7">
        <w:rPr>
          <w:rFonts w:cstheme="minorBidi"/>
          <w:bCs/>
          <w:sz w:val="28"/>
          <w:szCs w:val="28"/>
        </w:rPr>
        <w:t>- не является государственным и муниципальным унитарным предприятием, государственным и муниципальным учреждением, а также юридическим лицом, в уставном капитале которых доля Российской Федерации, субъектов Российской Федерации и муниципальных образований превышает 25 процентов;</w:t>
      </w:r>
    </w:p>
    <w:p w:rsidR="008909E7" w:rsidRPr="008909E7" w:rsidRDefault="008909E7" w:rsidP="008909E7">
      <w:pPr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8909E7">
        <w:rPr>
          <w:bCs/>
          <w:sz w:val="28"/>
          <w:szCs w:val="28"/>
        </w:rPr>
        <w:t>- нет иных ограничений участия в приватизации государственного имущества в соответствии с федеральным законодательством.</w:t>
      </w:r>
    </w:p>
    <w:p w:rsidR="008909E7" w:rsidRPr="008909E7" w:rsidRDefault="008909E7" w:rsidP="008909E7">
      <w:pPr>
        <w:tabs>
          <w:tab w:val="left" w:pos="945"/>
        </w:tabs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8909E7">
        <w:rPr>
          <w:rFonts w:eastAsiaTheme="minorHAnsi"/>
          <w:sz w:val="28"/>
          <w:szCs w:val="28"/>
          <w:lang w:eastAsia="en-US"/>
        </w:rPr>
        <w:t>5. Проинформирован:</w:t>
      </w:r>
    </w:p>
    <w:p w:rsidR="008909E7" w:rsidRPr="008909E7" w:rsidRDefault="008909E7" w:rsidP="008909E7">
      <w:pPr>
        <w:tabs>
          <w:tab w:val="left" w:pos="945"/>
        </w:tabs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8909E7">
        <w:rPr>
          <w:rFonts w:eastAsiaTheme="minorHAnsi"/>
          <w:sz w:val="28"/>
          <w:szCs w:val="28"/>
          <w:lang w:eastAsia="en-US"/>
        </w:rPr>
        <w:t xml:space="preserve">- подача мною настоящей Заявки и перечисление задатка на счет, указанный в информационном сообщении о </w:t>
      </w:r>
      <w:r w:rsidRPr="008909E7">
        <w:rPr>
          <w:rFonts w:eastAsiaTheme="minorHAnsi" w:cstheme="minorBidi"/>
          <w:sz w:val="28"/>
          <w:szCs w:val="28"/>
          <w:lang w:eastAsia="en-US"/>
        </w:rPr>
        <w:t>продаже Имущества</w:t>
      </w:r>
      <w:r w:rsidRPr="008909E7">
        <w:rPr>
          <w:rFonts w:eastAsiaTheme="minorHAnsi"/>
          <w:b/>
          <w:i/>
          <w:sz w:val="28"/>
          <w:szCs w:val="28"/>
          <w:lang w:eastAsia="en-US"/>
        </w:rPr>
        <w:t xml:space="preserve"> </w:t>
      </w:r>
      <w:r w:rsidRPr="008909E7">
        <w:rPr>
          <w:rFonts w:eastAsiaTheme="minorHAnsi"/>
          <w:sz w:val="28"/>
          <w:szCs w:val="28"/>
          <w:lang w:eastAsia="en-US"/>
        </w:rPr>
        <w:t>на</w:t>
      </w:r>
      <w:r w:rsidRPr="008909E7">
        <w:rPr>
          <w:rFonts w:eastAsiaTheme="minorHAnsi"/>
          <w:b/>
          <w:i/>
          <w:sz w:val="28"/>
          <w:szCs w:val="28"/>
          <w:lang w:eastAsia="en-US"/>
        </w:rPr>
        <w:t xml:space="preserve"> </w:t>
      </w:r>
      <w:r w:rsidRPr="008909E7">
        <w:rPr>
          <w:rFonts w:eastAsiaTheme="minorHAnsi"/>
          <w:sz w:val="28"/>
          <w:szCs w:val="28"/>
          <w:lang w:eastAsia="en-US"/>
        </w:rPr>
        <w:t>аукционе в электронной форме,</w:t>
      </w:r>
      <w:r w:rsidRPr="008909E7">
        <w:rPr>
          <w:rFonts w:eastAsiaTheme="minorHAnsi" w:cstheme="minorBidi"/>
          <w:sz w:val="28"/>
          <w:szCs w:val="28"/>
          <w:lang w:eastAsia="en-US"/>
        </w:rPr>
        <w:t xml:space="preserve"> </w:t>
      </w:r>
      <w:r w:rsidRPr="008909E7">
        <w:rPr>
          <w:rFonts w:eastAsiaTheme="minorHAnsi"/>
          <w:sz w:val="28"/>
          <w:szCs w:val="28"/>
          <w:lang w:eastAsia="en-US"/>
        </w:rPr>
        <w:t xml:space="preserve">являются акцептом публичной оферты (информационного сообщения), после чего договор о задатке считается заключенным в письменной форме; </w:t>
      </w:r>
    </w:p>
    <w:p w:rsidR="008909E7" w:rsidRPr="008909E7" w:rsidRDefault="008909E7" w:rsidP="008909E7">
      <w:pPr>
        <w:tabs>
          <w:tab w:val="left" w:pos="851"/>
        </w:tabs>
        <w:ind w:firstLine="709"/>
        <w:contextualSpacing/>
        <w:jc w:val="both"/>
        <w:rPr>
          <w:rFonts w:cstheme="minorBidi"/>
          <w:bCs/>
          <w:sz w:val="28"/>
          <w:szCs w:val="28"/>
        </w:rPr>
      </w:pPr>
      <w:r w:rsidRPr="008909E7">
        <w:rPr>
          <w:rFonts w:cstheme="minorBidi"/>
          <w:bCs/>
          <w:sz w:val="28"/>
          <w:szCs w:val="28"/>
        </w:rPr>
        <w:t xml:space="preserve">- в случае если впоследствии будет установлено, что я не имел законное право на приобретение Имущества, соответствующая сделка является ничтожной. </w:t>
      </w:r>
    </w:p>
    <w:p w:rsidR="008909E7" w:rsidRPr="008909E7" w:rsidRDefault="008909E7" w:rsidP="008909E7">
      <w:pPr>
        <w:autoSpaceDE w:val="0"/>
        <w:autoSpaceDN w:val="0"/>
        <w:adjustRightInd w:val="0"/>
        <w:ind w:firstLine="709"/>
        <w:jc w:val="both"/>
        <w:rPr>
          <w:rFonts w:eastAsiaTheme="minorHAnsi" w:cstheme="minorBidi"/>
          <w:sz w:val="28"/>
          <w:szCs w:val="28"/>
          <w:lang w:eastAsia="en-US"/>
        </w:rPr>
      </w:pPr>
      <w:r w:rsidRPr="008909E7">
        <w:rPr>
          <w:rFonts w:eastAsiaTheme="minorHAnsi" w:cstheme="minorBidi"/>
          <w:sz w:val="28"/>
          <w:szCs w:val="28"/>
          <w:lang w:eastAsia="en-US"/>
        </w:rPr>
        <w:t xml:space="preserve">6. Мне разъяснены юридические последствия моего отказа </w:t>
      </w:r>
      <w:proofErr w:type="gramStart"/>
      <w:r w:rsidRPr="008909E7">
        <w:rPr>
          <w:rFonts w:eastAsiaTheme="minorHAnsi" w:cstheme="minorBidi"/>
          <w:sz w:val="28"/>
          <w:szCs w:val="28"/>
          <w:lang w:eastAsia="en-US"/>
        </w:rPr>
        <w:t>предоставить</w:t>
      </w:r>
      <w:proofErr w:type="gramEnd"/>
      <w:r w:rsidRPr="008909E7">
        <w:rPr>
          <w:rFonts w:eastAsiaTheme="minorHAnsi" w:cstheme="minorBidi"/>
          <w:sz w:val="28"/>
          <w:szCs w:val="28"/>
          <w:lang w:eastAsia="en-US"/>
        </w:rPr>
        <w:t xml:space="preserve"> свои персональные данные в связи с моим участием в продаже Имущества.</w:t>
      </w:r>
    </w:p>
    <w:p w:rsidR="008909E7" w:rsidRPr="008909E7" w:rsidRDefault="008909E7" w:rsidP="008909E7">
      <w:pPr>
        <w:autoSpaceDE w:val="0"/>
        <w:autoSpaceDN w:val="0"/>
        <w:adjustRightInd w:val="0"/>
        <w:ind w:firstLine="709"/>
        <w:jc w:val="both"/>
        <w:rPr>
          <w:rFonts w:eastAsiaTheme="minorHAnsi" w:cstheme="minorBidi"/>
          <w:sz w:val="28"/>
          <w:szCs w:val="28"/>
          <w:lang w:eastAsia="en-US"/>
        </w:rPr>
      </w:pPr>
      <w:r w:rsidRPr="008909E7">
        <w:rPr>
          <w:rFonts w:eastAsiaTheme="minorHAnsi" w:cstheme="minorBidi"/>
          <w:sz w:val="28"/>
          <w:szCs w:val="28"/>
          <w:lang w:eastAsia="en-US"/>
        </w:rPr>
        <w:t xml:space="preserve"> </w:t>
      </w:r>
    </w:p>
    <w:tbl>
      <w:tblPr>
        <w:tblStyle w:val="12"/>
        <w:tblW w:w="9464" w:type="dxa"/>
        <w:tblLook w:val="04A0" w:firstRow="1" w:lastRow="0" w:firstColumn="1" w:lastColumn="0" w:noHBand="0" w:noVBand="1"/>
      </w:tblPr>
      <w:tblGrid>
        <w:gridCol w:w="2802"/>
        <w:gridCol w:w="2693"/>
        <w:gridCol w:w="142"/>
        <w:gridCol w:w="900"/>
        <w:gridCol w:w="92"/>
        <w:gridCol w:w="1276"/>
        <w:gridCol w:w="1559"/>
      </w:tblGrid>
      <w:tr w:rsidR="008909E7" w:rsidRPr="008909E7" w:rsidTr="0056672E">
        <w:tc>
          <w:tcPr>
            <w:tcW w:w="662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8909E7" w:rsidRPr="008909E7" w:rsidRDefault="008909E7" w:rsidP="008909E7">
            <w:pPr>
              <w:tabs>
                <w:tab w:val="left" w:pos="1134"/>
              </w:tabs>
              <w:jc w:val="both"/>
              <w:rPr>
                <w:rFonts w:eastAsiaTheme="minorHAnsi" w:cstheme="minorBidi"/>
                <w:sz w:val="28"/>
                <w:szCs w:val="28"/>
                <w:lang w:eastAsia="en-US"/>
              </w:rPr>
            </w:pPr>
            <w:r w:rsidRPr="008909E7">
              <w:rPr>
                <w:rFonts w:eastAsiaTheme="minorHAnsi" w:cstheme="minorBidi"/>
                <w:sz w:val="28"/>
                <w:szCs w:val="28"/>
                <w:lang w:eastAsia="en-US"/>
              </w:rPr>
              <w:t>Адрес местонахождения (регистрации) Претендента: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right w:val="nil"/>
            </w:tcBorders>
          </w:tcPr>
          <w:p w:rsidR="008909E7" w:rsidRPr="008909E7" w:rsidRDefault="008909E7" w:rsidP="008909E7">
            <w:pPr>
              <w:tabs>
                <w:tab w:val="left" w:pos="1134"/>
              </w:tabs>
              <w:jc w:val="both"/>
              <w:rPr>
                <w:rFonts w:eastAsiaTheme="minorHAnsi" w:cstheme="minorBidi"/>
                <w:sz w:val="28"/>
                <w:szCs w:val="28"/>
                <w:lang w:eastAsia="en-US"/>
              </w:rPr>
            </w:pPr>
          </w:p>
        </w:tc>
      </w:tr>
      <w:tr w:rsidR="008909E7" w:rsidRPr="008909E7" w:rsidTr="0056672E">
        <w:tc>
          <w:tcPr>
            <w:tcW w:w="9464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909E7" w:rsidRPr="008909E7" w:rsidRDefault="008909E7" w:rsidP="008909E7">
            <w:pPr>
              <w:tabs>
                <w:tab w:val="left" w:pos="1134"/>
              </w:tabs>
              <w:jc w:val="both"/>
              <w:rPr>
                <w:rFonts w:eastAsiaTheme="minorHAnsi" w:cstheme="minorBidi"/>
                <w:sz w:val="28"/>
                <w:szCs w:val="28"/>
                <w:lang w:eastAsia="en-US"/>
              </w:rPr>
            </w:pPr>
          </w:p>
        </w:tc>
      </w:tr>
      <w:tr w:rsidR="008909E7" w:rsidRPr="008909E7" w:rsidTr="0056672E">
        <w:tc>
          <w:tcPr>
            <w:tcW w:w="5637" w:type="dxa"/>
            <w:gridSpan w:val="3"/>
            <w:tcBorders>
              <w:left w:val="nil"/>
              <w:bottom w:val="nil"/>
              <w:right w:val="nil"/>
            </w:tcBorders>
          </w:tcPr>
          <w:p w:rsidR="008909E7" w:rsidRPr="008909E7" w:rsidRDefault="008909E7" w:rsidP="008909E7">
            <w:pPr>
              <w:tabs>
                <w:tab w:val="left" w:pos="1134"/>
              </w:tabs>
              <w:jc w:val="both"/>
              <w:rPr>
                <w:rFonts w:eastAsiaTheme="minorHAnsi" w:cstheme="minorBidi"/>
                <w:sz w:val="28"/>
                <w:szCs w:val="28"/>
                <w:lang w:eastAsia="en-US"/>
              </w:rPr>
            </w:pPr>
            <w:r w:rsidRPr="008909E7">
              <w:rPr>
                <w:rFonts w:eastAsiaTheme="minorHAnsi" w:cstheme="minorBidi"/>
                <w:sz w:val="28"/>
                <w:szCs w:val="28"/>
                <w:lang w:eastAsia="en-US"/>
              </w:rPr>
              <w:t>Почтовый адрес (проживания) Претендента:</w:t>
            </w:r>
          </w:p>
        </w:tc>
        <w:tc>
          <w:tcPr>
            <w:tcW w:w="3827" w:type="dxa"/>
            <w:gridSpan w:val="4"/>
            <w:tcBorders>
              <w:left w:val="nil"/>
              <w:right w:val="nil"/>
            </w:tcBorders>
          </w:tcPr>
          <w:p w:rsidR="008909E7" w:rsidRPr="008909E7" w:rsidRDefault="008909E7" w:rsidP="008909E7">
            <w:pPr>
              <w:tabs>
                <w:tab w:val="left" w:pos="1134"/>
              </w:tabs>
              <w:jc w:val="both"/>
              <w:rPr>
                <w:rFonts w:eastAsiaTheme="minorHAnsi" w:cstheme="minorBidi"/>
                <w:sz w:val="28"/>
                <w:szCs w:val="28"/>
                <w:lang w:eastAsia="en-US"/>
              </w:rPr>
            </w:pPr>
          </w:p>
        </w:tc>
      </w:tr>
      <w:tr w:rsidR="008909E7" w:rsidRPr="008909E7" w:rsidTr="0056672E">
        <w:tc>
          <w:tcPr>
            <w:tcW w:w="9464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909E7" w:rsidRPr="008909E7" w:rsidRDefault="008909E7" w:rsidP="008909E7">
            <w:pPr>
              <w:tabs>
                <w:tab w:val="left" w:pos="1134"/>
              </w:tabs>
              <w:jc w:val="both"/>
              <w:rPr>
                <w:rFonts w:eastAsiaTheme="minorHAnsi" w:cstheme="minorBidi"/>
                <w:sz w:val="28"/>
                <w:szCs w:val="28"/>
                <w:lang w:eastAsia="en-US"/>
              </w:rPr>
            </w:pPr>
          </w:p>
        </w:tc>
      </w:tr>
      <w:tr w:rsidR="008909E7" w:rsidRPr="008909E7" w:rsidTr="0056672E">
        <w:tc>
          <w:tcPr>
            <w:tcW w:w="2802" w:type="dxa"/>
            <w:tcBorders>
              <w:top w:val="nil"/>
              <w:left w:val="nil"/>
              <w:bottom w:val="nil"/>
              <w:right w:val="nil"/>
            </w:tcBorders>
          </w:tcPr>
          <w:p w:rsidR="008909E7" w:rsidRPr="008909E7" w:rsidRDefault="008909E7" w:rsidP="008909E7">
            <w:pPr>
              <w:tabs>
                <w:tab w:val="left" w:pos="1134"/>
              </w:tabs>
              <w:jc w:val="both"/>
              <w:rPr>
                <w:rFonts w:eastAsiaTheme="minorHAnsi" w:cstheme="minorBidi"/>
                <w:sz w:val="28"/>
                <w:szCs w:val="28"/>
                <w:lang w:eastAsia="en-US"/>
              </w:rPr>
            </w:pPr>
            <w:r w:rsidRPr="008909E7">
              <w:rPr>
                <w:rFonts w:eastAsiaTheme="minorHAnsi" w:cstheme="minorBidi"/>
                <w:sz w:val="28"/>
                <w:szCs w:val="28"/>
                <w:lang w:eastAsia="en-US"/>
              </w:rPr>
              <w:t>Мобильный телефон: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909E7" w:rsidRPr="008909E7" w:rsidRDefault="008909E7" w:rsidP="008909E7">
            <w:pPr>
              <w:tabs>
                <w:tab w:val="left" w:pos="1134"/>
              </w:tabs>
              <w:jc w:val="both"/>
              <w:rPr>
                <w:rFonts w:eastAsiaTheme="minorHAnsi" w:cstheme="minorBidi"/>
                <w:sz w:val="28"/>
                <w:szCs w:val="28"/>
                <w:lang w:eastAsia="en-US"/>
              </w:rPr>
            </w:pPr>
          </w:p>
        </w:tc>
        <w:tc>
          <w:tcPr>
            <w:tcW w:w="241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8909E7" w:rsidRPr="008909E7" w:rsidRDefault="008909E7" w:rsidP="008909E7">
            <w:pPr>
              <w:tabs>
                <w:tab w:val="left" w:pos="1134"/>
              </w:tabs>
              <w:jc w:val="both"/>
              <w:rPr>
                <w:rFonts w:eastAsiaTheme="minorHAnsi" w:cstheme="minorBidi"/>
                <w:sz w:val="28"/>
                <w:szCs w:val="28"/>
                <w:lang w:eastAsia="en-US"/>
              </w:rPr>
            </w:pPr>
            <w:r w:rsidRPr="008909E7">
              <w:rPr>
                <w:rFonts w:eastAsiaTheme="minorHAnsi" w:cstheme="minorBidi"/>
                <w:sz w:val="28"/>
                <w:szCs w:val="28"/>
                <w:lang w:eastAsia="en-US"/>
              </w:rPr>
              <w:t>Рабочий телефон: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909E7" w:rsidRPr="008909E7" w:rsidRDefault="008909E7" w:rsidP="008909E7">
            <w:pPr>
              <w:tabs>
                <w:tab w:val="left" w:pos="1134"/>
              </w:tabs>
              <w:jc w:val="both"/>
              <w:rPr>
                <w:rFonts w:eastAsiaTheme="minorHAnsi" w:cstheme="minorBidi"/>
                <w:sz w:val="28"/>
                <w:szCs w:val="28"/>
                <w:lang w:eastAsia="en-US"/>
              </w:rPr>
            </w:pPr>
          </w:p>
        </w:tc>
      </w:tr>
      <w:tr w:rsidR="008909E7" w:rsidRPr="008909E7" w:rsidTr="0056672E">
        <w:tc>
          <w:tcPr>
            <w:tcW w:w="2802" w:type="dxa"/>
            <w:tcBorders>
              <w:top w:val="nil"/>
              <w:left w:val="nil"/>
              <w:bottom w:val="nil"/>
              <w:right w:val="nil"/>
            </w:tcBorders>
          </w:tcPr>
          <w:p w:rsidR="008909E7" w:rsidRPr="008909E7" w:rsidRDefault="008909E7" w:rsidP="008909E7">
            <w:pPr>
              <w:tabs>
                <w:tab w:val="left" w:pos="1134"/>
              </w:tabs>
              <w:jc w:val="both"/>
              <w:rPr>
                <w:rFonts w:eastAsiaTheme="minorHAnsi" w:cstheme="minorBidi"/>
                <w:sz w:val="28"/>
                <w:szCs w:val="28"/>
                <w:lang w:eastAsia="en-US"/>
              </w:rPr>
            </w:pPr>
            <w:r w:rsidRPr="008909E7">
              <w:rPr>
                <w:rFonts w:eastAsiaTheme="minorHAnsi" w:cstheme="minorBidi"/>
                <w:sz w:val="28"/>
                <w:szCs w:val="28"/>
                <w:lang w:eastAsia="en-US"/>
              </w:rPr>
              <w:t>Домашний телефон:</w:t>
            </w:r>
          </w:p>
        </w:tc>
        <w:tc>
          <w:tcPr>
            <w:tcW w:w="2693" w:type="dxa"/>
            <w:tcBorders>
              <w:top w:val="nil"/>
              <w:left w:val="nil"/>
              <w:right w:val="nil"/>
            </w:tcBorders>
          </w:tcPr>
          <w:p w:rsidR="008909E7" w:rsidRPr="008909E7" w:rsidRDefault="008909E7" w:rsidP="008909E7">
            <w:pPr>
              <w:tabs>
                <w:tab w:val="left" w:pos="1134"/>
              </w:tabs>
              <w:jc w:val="both"/>
              <w:rPr>
                <w:rFonts w:eastAsiaTheme="minorHAnsi" w:cstheme="minorBidi"/>
                <w:sz w:val="28"/>
                <w:szCs w:val="28"/>
                <w:lang w:eastAsia="en-US"/>
              </w:rPr>
            </w:pPr>
          </w:p>
        </w:tc>
        <w:tc>
          <w:tcPr>
            <w:tcW w:w="10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909E7" w:rsidRPr="008909E7" w:rsidRDefault="008909E7" w:rsidP="008909E7">
            <w:pPr>
              <w:tabs>
                <w:tab w:val="left" w:pos="1134"/>
              </w:tabs>
              <w:jc w:val="both"/>
              <w:rPr>
                <w:rFonts w:eastAsiaTheme="minorHAnsi" w:cstheme="minorBidi"/>
                <w:sz w:val="28"/>
                <w:szCs w:val="28"/>
                <w:lang w:eastAsia="en-US"/>
              </w:rPr>
            </w:pPr>
            <w:r w:rsidRPr="008909E7">
              <w:rPr>
                <w:rFonts w:eastAsiaTheme="minorHAnsi" w:cstheme="minorBidi"/>
                <w:sz w:val="28"/>
                <w:szCs w:val="28"/>
                <w:lang w:eastAsia="en-US"/>
              </w:rPr>
              <w:t>Факс:</w:t>
            </w:r>
          </w:p>
        </w:tc>
        <w:tc>
          <w:tcPr>
            <w:tcW w:w="2927" w:type="dxa"/>
            <w:gridSpan w:val="3"/>
            <w:tcBorders>
              <w:top w:val="nil"/>
              <w:left w:val="nil"/>
              <w:right w:val="nil"/>
            </w:tcBorders>
          </w:tcPr>
          <w:p w:rsidR="008909E7" w:rsidRPr="008909E7" w:rsidRDefault="008909E7" w:rsidP="008909E7">
            <w:pPr>
              <w:tabs>
                <w:tab w:val="left" w:pos="1134"/>
              </w:tabs>
              <w:jc w:val="both"/>
              <w:rPr>
                <w:rFonts w:eastAsiaTheme="minorHAnsi" w:cstheme="minorBidi"/>
                <w:sz w:val="28"/>
                <w:szCs w:val="28"/>
                <w:lang w:eastAsia="en-US"/>
              </w:rPr>
            </w:pPr>
          </w:p>
        </w:tc>
      </w:tr>
      <w:tr w:rsidR="008909E7" w:rsidRPr="008909E7" w:rsidTr="0056672E">
        <w:tc>
          <w:tcPr>
            <w:tcW w:w="2802" w:type="dxa"/>
            <w:vMerge w:val="restart"/>
            <w:tcBorders>
              <w:top w:val="nil"/>
              <w:left w:val="nil"/>
              <w:right w:val="nil"/>
            </w:tcBorders>
          </w:tcPr>
          <w:p w:rsidR="008909E7" w:rsidRPr="008909E7" w:rsidRDefault="008909E7" w:rsidP="008909E7">
            <w:pPr>
              <w:tabs>
                <w:tab w:val="left" w:pos="1134"/>
              </w:tabs>
              <w:jc w:val="both"/>
              <w:rPr>
                <w:rFonts w:eastAsiaTheme="minorHAnsi" w:cstheme="minorBidi"/>
                <w:sz w:val="28"/>
                <w:szCs w:val="28"/>
                <w:lang w:eastAsia="en-US"/>
              </w:rPr>
            </w:pPr>
            <w:r w:rsidRPr="008909E7">
              <w:rPr>
                <w:rFonts w:eastAsiaTheme="minorHAnsi" w:cstheme="minorBidi"/>
                <w:sz w:val="28"/>
                <w:szCs w:val="28"/>
                <w:lang w:eastAsia="en-US"/>
              </w:rPr>
              <w:t>Электронная почта:</w:t>
            </w:r>
          </w:p>
          <w:p w:rsidR="008909E7" w:rsidRPr="008909E7" w:rsidRDefault="008909E7" w:rsidP="008909E7">
            <w:pPr>
              <w:tabs>
                <w:tab w:val="left" w:pos="1134"/>
              </w:tabs>
              <w:jc w:val="both"/>
              <w:rPr>
                <w:rFonts w:eastAsiaTheme="minorHAnsi" w:cstheme="minorBidi"/>
                <w:sz w:val="28"/>
                <w:szCs w:val="28"/>
                <w:lang w:eastAsia="en-US"/>
              </w:rPr>
            </w:pPr>
            <w:r w:rsidRPr="008909E7">
              <w:rPr>
                <w:rFonts w:eastAsiaTheme="minorHAnsi" w:cstheme="minorBidi"/>
                <w:sz w:val="28"/>
                <w:szCs w:val="28"/>
                <w:lang w:eastAsia="en-US"/>
              </w:rPr>
              <w:t>Иные средства связи:</w:t>
            </w:r>
          </w:p>
        </w:tc>
        <w:tc>
          <w:tcPr>
            <w:tcW w:w="6662" w:type="dxa"/>
            <w:gridSpan w:val="6"/>
            <w:tcBorders>
              <w:top w:val="nil"/>
              <w:left w:val="nil"/>
              <w:right w:val="nil"/>
            </w:tcBorders>
          </w:tcPr>
          <w:p w:rsidR="008909E7" w:rsidRPr="008909E7" w:rsidRDefault="008909E7" w:rsidP="008909E7">
            <w:pPr>
              <w:tabs>
                <w:tab w:val="left" w:pos="1134"/>
              </w:tabs>
              <w:jc w:val="both"/>
              <w:rPr>
                <w:rFonts w:eastAsiaTheme="minorHAnsi" w:cstheme="minorBidi"/>
                <w:sz w:val="28"/>
                <w:szCs w:val="28"/>
                <w:lang w:eastAsia="en-US"/>
              </w:rPr>
            </w:pPr>
          </w:p>
        </w:tc>
      </w:tr>
      <w:tr w:rsidR="008909E7" w:rsidRPr="008909E7" w:rsidTr="0056672E">
        <w:tc>
          <w:tcPr>
            <w:tcW w:w="2802" w:type="dxa"/>
            <w:vMerge/>
            <w:tcBorders>
              <w:left w:val="nil"/>
              <w:bottom w:val="nil"/>
              <w:right w:val="nil"/>
            </w:tcBorders>
          </w:tcPr>
          <w:p w:rsidR="008909E7" w:rsidRPr="008909E7" w:rsidRDefault="008909E7" w:rsidP="008909E7">
            <w:pPr>
              <w:tabs>
                <w:tab w:val="left" w:pos="1134"/>
              </w:tabs>
              <w:jc w:val="both"/>
              <w:rPr>
                <w:rFonts w:eastAsiaTheme="minorHAnsi" w:cstheme="minorBidi"/>
                <w:sz w:val="28"/>
                <w:szCs w:val="28"/>
                <w:lang w:eastAsia="en-US"/>
              </w:rPr>
            </w:pPr>
          </w:p>
        </w:tc>
        <w:tc>
          <w:tcPr>
            <w:tcW w:w="6662" w:type="dxa"/>
            <w:gridSpan w:val="6"/>
            <w:tcBorders>
              <w:left w:val="nil"/>
              <w:right w:val="nil"/>
            </w:tcBorders>
          </w:tcPr>
          <w:p w:rsidR="008909E7" w:rsidRPr="008909E7" w:rsidRDefault="008909E7" w:rsidP="008909E7">
            <w:pPr>
              <w:tabs>
                <w:tab w:val="left" w:pos="1134"/>
              </w:tabs>
              <w:jc w:val="both"/>
              <w:rPr>
                <w:rFonts w:eastAsiaTheme="minorHAnsi" w:cstheme="minorBidi"/>
                <w:sz w:val="28"/>
                <w:szCs w:val="28"/>
                <w:lang w:eastAsia="en-US"/>
              </w:rPr>
            </w:pPr>
          </w:p>
        </w:tc>
      </w:tr>
    </w:tbl>
    <w:p w:rsidR="008909E7" w:rsidRPr="008909E7" w:rsidRDefault="008909E7" w:rsidP="008909E7">
      <w:pPr>
        <w:rPr>
          <w:rFonts w:eastAsiaTheme="minorHAnsi" w:cstheme="minorBidi"/>
          <w:lang w:eastAsia="en-US"/>
        </w:rPr>
      </w:pPr>
    </w:p>
    <w:p w:rsidR="008909E7" w:rsidRPr="008909E7" w:rsidRDefault="008909E7" w:rsidP="008909E7">
      <w:pPr>
        <w:rPr>
          <w:rFonts w:eastAsiaTheme="minorHAnsi" w:cstheme="minorBidi"/>
          <w:sz w:val="28"/>
          <w:szCs w:val="28"/>
          <w:lang w:eastAsia="en-US"/>
        </w:rPr>
      </w:pPr>
      <w:r w:rsidRPr="008909E7">
        <w:rPr>
          <w:rFonts w:eastAsiaTheme="minorHAnsi" w:cstheme="minorBidi"/>
          <w:sz w:val="28"/>
          <w:szCs w:val="28"/>
          <w:lang w:eastAsia="en-US"/>
        </w:rPr>
        <w:t>Банковские реквизиты Претендента (для возврата задатка):</w:t>
      </w:r>
    </w:p>
    <w:p w:rsidR="008909E7" w:rsidRPr="008909E7" w:rsidRDefault="008909E7" w:rsidP="008909E7">
      <w:pPr>
        <w:rPr>
          <w:rFonts w:eastAsiaTheme="minorHAnsi" w:cstheme="minorBidi"/>
          <w:sz w:val="28"/>
          <w:szCs w:val="28"/>
          <w:lang w:eastAsia="en-US"/>
        </w:rPr>
      </w:pPr>
      <w:r w:rsidRPr="008909E7">
        <w:rPr>
          <w:rFonts w:eastAsiaTheme="minorHAnsi" w:cstheme="minorBidi"/>
          <w:sz w:val="28"/>
          <w:szCs w:val="28"/>
          <w:lang w:eastAsia="en-US"/>
        </w:rPr>
        <w:t>ИНН банка: __.__.__.__.__.__.__.__.__.__</w:t>
      </w:r>
    </w:p>
    <w:p w:rsidR="008909E7" w:rsidRPr="008909E7" w:rsidRDefault="008909E7" w:rsidP="008909E7">
      <w:pPr>
        <w:rPr>
          <w:rFonts w:eastAsiaTheme="minorHAnsi" w:cstheme="minorBidi"/>
          <w:sz w:val="28"/>
          <w:szCs w:val="28"/>
          <w:lang w:eastAsia="en-US"/>
        </w:rPr>
      </w:pPr>
      <w:r w:rsidRPr="008909E7">
        <w:rPr>
          <w:rFonts w:eastAsiaTheme="minorHAnsi" w:cstheme="minorBidi"/>
          <w:sz w:val="28"/>
          <w:szCs w:val="28"/>
          <w:lang w:eastAsia="en-US"/>
        </w:rPr>
        <w:t>КПП банка: __.__.__.__.__.__.__.__.__</w:t>
      </w:r>
    </w:p>
    <w:p w:rsidR="008909E7" w:rsidRPr="008909E7" w:rsidRDefault="008909E7" w:rsidP="008909E7">
      <w:pPr>
        <w:rPr>
          <w:rFonts w:eastAsiaTheme="minorHAnsi" w:cstheme="minorBidi"/>
          <w:sz w:val="28"/>
          <w:szCs w:val="28"/>
          <w:lang w:eastAsia="en-US"/>
        </w:rPr>
      </w:pPr>
      <w:r w:rsidRPr="008909E7">
        <w:rPr>
          <w:rFonts w:eastAsiaTheme="minorHAnsi" w:cstheme="minorBidi"/>
          <w:sz w:val="28"/>
          <w:szCs w:val="28"/>
          <w:lang w:eastAsia="en-US"/>
        </w:rPr>
        <w:t>БИК банка: __.__.__.__.__.__.__.__.__</w:t>
      </w:r>
      <w:r w:rsidRPr="008909E7">
        <w:rPr>
          <w:rFonts w:eastAsiaTheme="minorHAnsi" w:cstheme="minorBidi"/>
          <w:sz w:val="28"/>
          <w:szCs w:val="28"/>
          <w:vertAlign w:val="superscript"/>
          <w:lang w:eastAsia="en-US"/>
        </w:rPr>
        <w:footnoteReference w:id="2"/>
      </w:r>
    </w:p>
    <w:p w:rsidR="008909E7" w:rsidRPr="008909E7" w:rsidRDefault="008909E7" w:rsidP="008909E7">
      <w:pPr>
        <w:rPr>
          <w:rFonts w:eastAsiaTheme="minorHAnsi" w:cstheme="minorBidi"/>
          <w:sz w:val="28"/>
          <w:szCs w:val="28"/>
          <w:lang w:eastAsia="en-US"/>
        </w:rPr>
      </w:pPr>
      <w:r w:rsidRPr="008909E7">
        <w:rPr>
          <w:rFonts w:eastAsiaTheme="minorHAnsi" w:cstheme="minorBidi"/>
          <w:sz w:val="28"/>
          <w:szCs w:val="28"/>
          <w:lang w:eastAsia="en-US"/>
        </w:rPr>
        <w:t>Расчетный счет (для юридического лица) или лицевой счет (для физического лица): __.__.__.__.__.__.__.__.__.__.__.__.__.__.__.__.__.__.__.__</w:t>
      </w:r>
    </w:p>
    <w:tbl>
      <w:tblPr>
        <w:tblStyle w:val="12"/>
        <w:tblW w:w="9464" w:type="dxa"/>
        <w:tblLook w:val="04A0" w:firstRow="1" w:lastRow="0" w:firstColumn="1" w:lastColumn="0" w:noHBand="0" w:noVBand="1"/>
      </w:tblPr>
      <w:tblGrid>
        <w:gridCol w:w="6345"/>
        <w:gridCol w:w="3119"/>
      </w:tblGrid>
      <w:tr w:rsidR="008909E7" w:rsidRPr="008909E7" w:rsidTr="0056672E">
        <w:tc>
          <w:tcPr>
            <w:tcW w:w="6345" w:type="dxa"/>
            <w:tcBorders>
              <w:top w:val="nil"/>
              <w:left w:val="nil"/>
              <w:bottom w:val="nil"/>
              <w:right w:val="nil"/>
            </w:tcBorders>
          </w:tcPr>
          <w:p w:rsidR="008909E7" w:rsidRPr="008909E7" w:rsidRDefault="008909E7" w:rsidP="008909E7">
            <w:pPr>
              <w:spacing w:line="276" w:lineRule="auto"/>
              <w:rPr>
                <w:rFonts w:eastAsiaTheme="minorHAnsi" w:cstheme="minorBidi"/>
                <w:sz w:val="28"/>
                <w:szCs w:val="28"/>
                <w:lang w:eastAsia="en-US"/>
              </w:rPr>
            </w:pPr>
            <w:r w:rsidRPr="008909E7">
              <w:rPr>
                <w:rFonts w:eastAsiaTheme="minorHAnsi" w:cstheme="minorBidi"/>
                <w:sz w:val="28"/>
                <w:szCs w:val="28"/>
                <w:lang w:eastAsia="en-US"/>
              </w:rPr>
              <w:t>Отделение (№ филиала, только для СБЕРБАНКА):</w:t>
            </w:r>
          </w:p>
        </w:tc>
        <w:tc>
          <w:tcPr>
            <w:tcW w:w="3119" w:type="dxa"/>
            <w:tcBorders>
              <w:top w:val="nil"/>
              <w:left w:val="nil"/>
              <w:right w:val="nil"/>
            </w:tcBorders>
          </w:tcPr>
          <w:p w:rsidR="008909E7" w:rsidRPr="008909E7" w:rsidRDefault="008909E7" w:rsidP="008909E7">
            <w:pPr>
              <w:spacing w:line="276" w:lineRule="auto"/>
              <w:ind w:firstLine="709"/>
              <w:rPr>
                <w:rFonts w:eastAsiaTheme="minorHAnsi" w:cstheme="minorBidi"/>
                <w:sz w:val="28"/>
                <w:szCs w:val="28"/>
                <w:lang w:eastAsia="en-US"/>
              </w:rPr>
            </w:pPr>
          </w:p>
        </w:tc>
      </w:tr>
    </w:tbl>
    <w:p w:rsidR="008909E7" w:rsidRPr="008909E7" w:rsidRDefault="008909E7" w:rsidP="008909E7">
      <w:pPr>
        <w:rPr>
          <w:rFonts w:eastAsiaTheme="minorHAnsi" w:cstheme="minorBidi"/>
          <w:sz w:val="28"/>
          <w:szCs w:val="28"/>
          <w:lang w:eastAsia="en-US"/>
        </w:rPr>
      </w:pPr>
      <w:r w:rsidRPr="008909E7">
        <w:rPr>
          <w:rFonts w:eastAsiaTheme="minorHAnsi" w:cstheme="minorBidi"/>
          <w:sz w:val="28"/>
          <w:szCs w:val="28"/>
          <w:lang w:eastAsia="en-US"/>
        </w:rPr>
        <w:t>ОКТМО: __.__.__.__.__.__.__.__</w:t>
      </w:r>
    </w:p>
    <w:p w:rsidR="008909E7" w:rsidRPr="008909E7" w:rsidRDefault="008909E7" w:rsidP="008909E7">
      <w:pPr>
        <w:spacing w:after="200" w:line="276" w:lineRule="auto"/>
        <w:contextualSpacing/>
        <w:jc w:val="both"/>
        <w:rPr>
          <w:rFonts w:eastAsiaTheme="minorHAnsi" w:cstheme="minorBidi"/>
          <w:sz w:val="28"/>
          <w:szCs w:val="28"/>
          <w:lang w:eastAsia="en-US"/>
        </w:rPr>
      </w:pPr>
    </w:p>
    <w:p w:rsidR="008909E7" w:rsidRPr="008909E7" w:rsidRDefault="008909E7" w:rsidP="008909E7">
      <w:pPr>
        <w:autoSpaceDE w:val="0"/>
        <w:autoSpaceDN w:val="0"/>
        <w:adjustRightInd w:val="0"/>
        <w:ind w:firstLine="709"/>
        <w:jc w:val="both"/>
        <w:rPr>
          <w:rFonts w:eastAsiaTheme="minorHAnsi" w:cstheme="minorBidi"/>
          <w:sz w:val="28"/>
          <w:szCs w:val="28"/>
          <w:lang w:eastAsia="en-US"/>
        </w:rPr>
      </w:pPr>
      <w:r w:rsidRPr="008909E7">
        <w:rPr>
          <w:rFonts w:eastAsiaTheme="minorHAnsi" w:cstheme="minorBidi"/>
          <w:sz w:val="28"/>
          <w:szCs w:val="28"/>
          <w:lang w:eastAsia="en-US"/>
        </w:rPr>
        <w:t xml:space="preserve">Для оперативного уведомления меня по организационным вопросам моего участия в </w:t>
      </w:r>
      <w:r w:rsidRPr="008909E7">
        <w:rPr>
          <w:rFonts w:eastAsiaTheme="minorHAnsi"/>
          <w:sz w:val="28"/>
          <w:szCs w:val="28"/>
          <w:lang w:eastAsia="en-US"/>
        </w:rPr>
        <w:t xml:space="preserve">продаже Имущества </w:t>
      </w:r>
      <w:r w:rsidRPr="008909E7">
        <w:rPr>
          <w:rFonts w:eastAsiaTheme="minorHAnsi" w:cstheme="minorBidi"/>
          <w:sz w:val="28"/>
          <w:szCs w:val="28"/>
          <w:lang w:eastAsia="en-US"/>
        </w:rPr>
        <w:t xml:space="preserve">мной </w:t>
      </w:r>
      <w:proofErr w:type="gramStart"/>
      <w:r w:rsidRPr="008909E7">
        <w:rPr>
          <w:rFonts w:eastAsiaTheme="minorHAnsi" w:cstheme="minorBidi"/>
          <w:sz w:val="28"/>
          <w:szCs w:val="28"/>
          <w:lang w:eastAsia="en-US"/>
        </w:rPr>
        <w:t>уполномочен</w:t>
      </w:r>
      <w:proofErr w:type="gramEnd"/>
      <w:r w:rsidRPr="008909E7">
        <w:rPr>
          <w:rFonts w:eastAsiaTheme="minorHAnsi" w:cstheme="minorBidi"/>
          <w:sz w:val="28"/>
          <w:szCs w:val="28"/>
          <w:lang w:eastAsia="en-US"/>
        </w:rPr>
        <w:t xml:space="preserve"> и уведомлен о его полномочиях:</w:t>
      </w:r>
    </w:p>
    <w:tbl>
      <w:tblPr>
        <w:tblStyle w:val="12"/>
        <w:tblW w:w="9536" w:type="dxa"/>
        <w:tblLook w:val="04A0" w:firstRow="1" w:lastRow="0" w:firstColumn="1" w:lastColumn="0" w:noHBand="0" w:noVBand="1"/>
      </w:tblPr>
      <w:tblGrid>
        <w:gridCol w:w="2660"/>
        <w:gridCol w:w="142"/>
        <w:gridCol w:w="1275"/>
        <w:gridCol w:w="1418"/>
        <w:gridCol w:w="900"/>
        <w:gridCol w:w="1510"/>
        <w:gridCol w:w="1559"/>
        <w:gridCol w:w="72"/>
      </w:tblGrid>
      <w:tr w:rsidR="008909E7" w:rsidRPr="008909E7" w:rsidTr="0056672E">
        <w:trPr>
          <w:gridAfter w:val="1"/>
          <w:wAfter w:w="72" w:type="dxa"/>
        </w:trPr>
        <w:tc>
          <w:tcPr>
            <w:tcW w:w="407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909E7" w:rsidRPr="008909E7" w:rsidRDefault="008909E7" w:rsidP="008909E7">
            <w:pPr>
              <w:contextualSpacing/>
              <w:jc w:val="both"/>
              <w:rPr>
                <w:rFonts w:eastAsiaTheme="minorHAnsi" w:cstheme="minorBidi"/>
                <w:sz w:val="28"/>
                <w:szCs w:val="28"/>
                <w:lang w:eastAsia="en-US"/>
              </w:rPr>
            </w:pPr>
            <w:r w:rsidRPr="008909E7">
              <w:rPr>
                <w:rFonts w:eastAsia="Calibri" w:cstheme="minorBidi"/>
                <w:sz w:val="28"/>
                <w:szCs w:val="28"/>
                <w:lang w:eastAsia="en-US"/>
              </w:rPr>
              <w:t>Ф.И.О. уполномоченного лица:</w:t>
            </w:r>
          </w:p>
        </w:tc>
        <w:tc>
          <w:tcPr>
            <w:tcW w:w="5387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909E7" w:rsidRPr="008909E7" w:rsidRDefault="008909E7" w:rsidP="008909E7">
            <w:pPr>
              <w:contextualSpacing/>
              <w:jc w:val="both"/>
              <w:rPr>
                <w:rFonts w:eastAsiaTheme="minorHAnsi" w:cstheme="minorBidi"/>
                <w:sz w:val="28"/>
                <w:szCs w:val="28"/>
                <w:lang w:eastAsia="en-US"/>
              </w:rPr>
            </w:pPr>
          </w:p>
        </w:tc>
      </w:tr>
      <w:tr w:rsidR="008909E7" w:rsidRPr="008909E7" w:rsidTr="0056672E">
        <w:trPr>
          <w:gridAfter w:val="1"/>
          <w:wAfter w:w="72" w:type="dxa"/>
        </w:trPr>
        <w:tc>
          <w:tcPr>
            <w:tcW w:w="9464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909E7" w:rsidRPr="008909E7" w:rsidRDefault="008909E7" w:rsidP="008909E7">
            <w:pPr>
              <w:contextualSpacing/>
              <w:jc w:val="both"/>
              <w:rPr>
                <w:rFonts w:eastAsiaTheme="minorHAnsi" w:cstheme="minorBidi"/>
                <w:sz w:val="28"/>
                <w:szCs w:val="28"/>
                <w:lang w:eastAsia="en-US"/>
              </w:rPr>
            </w:pPr>
          </w:p>
        </w:tc>
      </w:tr>
      <w:tr w:rsidR="008909E7" w:rsidRPr="008909E7" w:rsidTr="0056672E">
        <w:trPr>
          <w:gridAfter w:val="1"/>
          <w:wAfter w:w="72" w:type="dxa"/>
        </w:trPr>
        <w:tc>
          <w:tcPr>
            <w:tcW w:w="4077" w:type="dxa"/>
            <w:gridSpan w:val="3"/>
            <w:tcBorders>
              <w:left w:val="nil"/>
              <w:bottom w:val="nil"/>
              <w:right w:val="nil"/>
            </w:tcBorders>
          </w:tcPr>
          <w:p w:rsidR="008909E7" w:rsidRPr="008909E7" w:rsidRDefault="008909E7" w:rsidP="008909E7">
            <w:pPr>
              <w:contextualSpacing/>
              <w:jc w:val="both"/>
              <w:rPr>
                <w:rFonts w:eastAsiaTheme="minorHAnsi" w:cstheme="minorBidi"/>
                <w:sz w:val="28"/>
                <w:szCs w:val="28"/>
                <w:lang w:eastAsia="en-US"/>
              </w:rPr>
            </w:pPr>
            <w:r w:rsidRPr="008909E7">
              <w:rPr>
                <w:rFonts w:eastAsia="Calibri" w:cstheme="minorBidi"/>
                <w:sz w:val="28"/>
                <w:szCs w:val="28"/>
                <w:lang w:eastAsia="en-US"/>
              </w:rPr>
              <w:t>Сведения о его месте жительства:</w:t>
            </w:r>
          </w:p>
        </w:tc>
        <w:tc>
          <w:tcPr>
            <w:tcW w:w="5387" w:type="dxa"/>
            <w:gridSpan w:val="4"/>
            <w:tcBorders>
              <w:left w:val="nil"/>
              <w:right w:val="nil"/>
            </w:tcBorders>
          </w:tcPr>
          <w:p w:rsidR="008909E7" w:rsidRPr="008909E7" w:rsidRDefault="008909E7" w:rsidP="008909E7">
            <w:pPr>
              <w:contextualSpacing/>
              <w:jc w:val="both"/>
              <w:rPr>
                <w:rFonts w:eastAsiaTheme="minorHAnsi" w:cstheme="minorBidi"/>
                <w:sz w:val="28"/>
                <w:szCs w:val="28"/>
                <w:lang w:eastAsia="en-US"/>
              </w:rPr>
            </w:pPr>
            <w:r w:rsidRPr="008909E7">
              <w:rPr>
                <w:rFonts w:eastAsiaTheme="minorHAnsi" w:cstheme="minorBidi"/>
                <w:sz w:val="28"/>
                <w:szCs w:val="28"/>
                <w:lang w:eastAsia="en-US"/>
              </w:rPr>
              <w:t xml:space="preserve"> </w:t>
            </w:r>
          </w:p>
        </w:tc>
      </w:tr>
      <w:tr w:rsidR="008909E7" w:rsidRPr="008909E7" w:rsidTr="0056672E">
        <w:trPr>
          <w:gridAfter w:val="1"/>
          <w:wAfter w:w="72" w:type="dxa"/>
        </w:trPr>
        <w:tc>
          <w:tcPr>
            <w:tcW w:w="9464" w:type="dxa"/>
            <w:gridSpan w:val="7"/>
            <w:tcBorders>
              <w:top w:val="nil"/>
              <w:left w:val="nil"/>
              <w:right w:val="nil"/>
            </w:tcBorders>
          </w:tcPr>
          <w:p w:rsidR="008909E7" w:rsidRPr="008909E7" w:rsidRDefault="008909E7" w:rsidP="008909E7">
            <w:pPr>
              <w:contextualSpacing/>
              <w:jc w:val="both"/>
              <w:rPr>
                <w:rFonts w:eastAsiaTheme="minorHAnsi" w:cstheme="minorBidi"/>
                <w:sz w:val="28"/>
                <w:szCs w:val="28"/>
                <w:lang w:eastAsia="en-US"/>
              </w:rPr>
            </w:pPr>
          </w:p>
        </w:tc>
      </w:tr>
      <w:tr w:rsidR="008909E7" w:rsidRPr="008909E7" w:rsidTr="0056672E">
        <w:trPr>
          <w:gridAfter w:val="1"/>
          <w:wAfter w:w="72" w:type="dxa"/>
        </w:trPr>
        <w:tc>
          <w:tcPr>
            <w:tcW w:w="2802" w:type="dxa"/>
            <w:gridSpan w:val="2"/>
            <w:tcBorders>
              <w:left w:val="nil"/>
              <w:bottom w:val="nil"/>
              <w:right w:val="nil"/>
            </w:tcBorders>
          </w:tcPr>
          <w:p w:rsidR="008909E7" w:rsidRPr="008909E7" w:rsidRDefault="008909E7" w:rsidP="008909E7">
            <w:pPr>
              <w:contextualSpacing/>
              <w:rPr>
                <w:rFonts w:eastAsia="Calibri" w:cstheme="minorBidi"/>
                <w:sz w:val="28"/>
                <w:szCs w:val="28"/>
                <w:lang w:eastAsia="en-US"/>
              </w:rPr>
            </w:pPr>
            <w:r w:rsidRPr="008909E7">
              <w:rPr>
                <w:rFonts w:eastAsia="Calibri" w:cstheme="minorBidi"/>
                <w:sz w:val="28"/>
                <w:szCs w:val="28"/>
                <w:lang w:eastAsia="en-US"/>
              </w:rPr>
              <w:t>Мобильный телефон:</w:t>
            </w:r>
          </w:p>
        </w:tc>
        <w:tc>
          <w:tcPr>
            <w:tcW w:w="2693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:rsidR="008909E7" w:rsidRPr="008909E7" w:rsidRDefault="008909E7" w:rsidP="008909E7">
            <w:pPr>
              <w:contextualSpacing/>
              <w:rPr>
                <w:rFonts w:eastAsia="Calibri" w:cstheme="minorBidi"/>
                <w:sz w:val="28"/>
                <w:szCs w:val="28"/>
                <w:lang w:eastAsia="en-US"/>
              </w:rPr>
            </w:pPr>
          </w:p>
        </w:tc>
        <w:tc>
          <w:tcPr>
            <w:tcW w:w="2410" w:type="dxa"/>
            <w:gridSpan w:val="2"/>
            <w:tcBorders>
              <w:left w:val="nil"/>
              <w:bottom w:val="nil"/>
              <w:right w:val="nil"/>
            </w:tcBorders>
          </w:tcPr>
          <w:p w:rsidR="008909E7" w:rsidRPr="008909E7" w:rsidRDefault="008909E7" w:rsidP="008909E7">
            <w:pPr>
              <w:contextualSpacing/>
              <w:jc w:val="both"/>
              <w:rPr>
                <w:rFonts w:eastAsiaTheme="minorHAnsi" w:cstheme="minorBidi"/>
                <w:sz w:val="28"/>
                <w:szCs w:val="28"/>
                <w:lang w:eastAsia="en-US"/>
              </w:rPr>
            </w:pPr>
            <w:r w:rsidRPr="008909E7">
              <w:rPr>
                <w:rFonts w:eastAsia="Calibri" w:cstheme="minorBidi"/>
                <w:sz w:val="28"/>
                <w:szCs w:val="28"/>
                <w:lang w:eastAsia="en-US"/>
              </w:rPr>
              <w:t>Рабочий телефон:</w:t>
            </w:r>
          </w:p>
        </w:tc>
        <w:tc>
          <w:tcPr>
            <w:tcW w:w="1559" w:type="dxa"/>
            <w:tcBorders>
              <w:left w:val="nil"/>
              <w:right w:val="nil"/>
            </w:tcBorders>
          </w:tcPr>
          <w:p w:rsidR="008909E7" w:rsidRPr="008909E7" w:rsidRDefault="008909E7" w:rsidP="008909E7">
            <w:pPr>
              <w:contextualSpacing/>
              <w:jc w:val="both"/>
              <w:rPr>
                <w:rFonts w:eastAsiaTheme="minorHAnsi" w:cstheme="minorBidi"/>
                <w:sz w:val="28"/>
                <w:szCs w:val="28"/>
                <w:lang w:eastAsia="en-US"/>
              </w:rPr>
            </w:pPr>
          </w:p>
        </w:tc>
      </w:tr>
      <w:tr w:rsidR="008909E7" w:rsidRPr="008909E7" w:rsidTr="0056672E">
        <w:tc>
          <w:tcPr>
            <w:tcW w:w="549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8909E7" w:rsidRPr="008909E7" w:rsidRDefault="008909E7" w:rsidP="008909E7">
            <w:pPr>
              <w:contextualSpacing/>
              <w:rPr>
                <w:rFonts w:eastAsia="Calibri" w:cstheme="minorBidi"/>
                <w:sz w:val="28"/>
                <w:szCs w:val="28"/>
                <w:lang w:eastAsia="en-US"/>
              </w:rPr>
            </w:pPr>
            <w:r w:rsidRPr="008909E7">
              <w:rPr>
                <w:rFonts w:eastAsia="Calibri" w:cstheme="minorBidi"/>
                <w:sz w:val="28"/>
                <w:szCs w:val="28"/>
                <w:lang w:eastAsia="en-US"/>
              </w:rPr>
              <w:t>Домашний телефон: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8909E7" w:rsidRPr="008909E7" w:rsidRDefault="008909E7" w:rsidP="008909E7">
            <w:pPr>
              <w:contextualSpacing/>
              <w:jc w:val="both"/>
              <w:rPr>
                <w:rFonts w:eastAsiaTheme="minorHAnsi" w:cstheme="minorBidi"/>
                <w:sz w:val="28"/>
                <w:szCs w:val="28"/>
                <w:lang w:eastAsia="en-US"/>
              </w:rPr>
            </w:pPr>
            <w:r w:rsidRPr="008909E7">
              <w:rPr>
                <w:rFonts w:eastAsia="Calibri" w:cstheme="minorBidi"/>
                <w:sz w:val="28"/>
                <w:szCs w:val="28"/>
                <w:lang w:eastAsia="en-US"/>
              </w:rPr>
              <w:t>Факс:</w:t>
            </w:r>
          </w:p>
        </w:tc>
        <w:tc>
          <w:tcPr>
            <w:tcW w:w="3141" w:type="dxa"/>
            <w:gridSpan w:val="3"/>
            <w:tcBorders>
              <w:top w:val="nil"/>
              <w:left w:val="nil"/>
              <w:right w:val="nil"/>
            </w:tcBorders>
          </w:tcPr>
          <w:p w:rsidR="008909E7" w:rsidRPr="008909E7" w:rsidRDefault="008909E7" w:rsidP="008909E7">
            <w:pPr>
              <w:contextualSpacing/>
              <w:jc w:val="both"/>
              <w:rPr>
                <w:rFonts w:eastAsiaTheme="minorHAnsi" w:cstheme="minorBidi"/>
                <w:sz w:val="28"/>
                <w:szCs w:val="28"/>
                <w:lang w:eastAsia="en-US"/>
              </w:rPr>
            </w:pPr>
          </w:p>
        </w:tc>
      </w:tr>
      <w:tr w:rsidR="008909E7" w:rsidRPr="008909E7" w:rsidTr="0056672E">
        <w:trPr>
          <w:gridAfter w:val="1"/>
          <w:wAfter w:w="72" w:type="dxa"/>
        </w:trPr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</w:tcPr>
          <w:p w:rsidR="008909E7" w:rsidRPr="008909E7" w:rsidRDefault="008909E7" w:rsidP="008909E7">
            <w:pPr>
              <w:contextualSpacing/>
              <w:jc w:val="both"/>
              <w:rPr>
                <w:rFonts w:eastAsiaTheme="minorHAnsi" w:cstheme="minorBidi"/>
                <w:sz w:val="28"/>
                <w:szCs w:val="28"/>
                <w:lang w:eastAsia="en-US"/>
              </w:rPr>
            </w:pPr>
            <w:r w:rsidRPr="008909E7">
              <w:rPr>
                <w:rFonts w:eastAsia="Calibri" w:cstheme="minorBidi"/>
                <w:sz w:val="28"/>
                <w:szCs w:val="28"/>
                <w:lang w:eastAsia="en-US"/>
              </w:rPr>
              <w:t>Электронная почта: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909E7" w:rsidRPr="008909E7" w:rsidRDefault="008909E7" w:rsidP="008909E7">
            <w:pPr>
              <w:contextualSpacing/>
              <w:jc w:val="both"/>
              <w:rPr>
                <w:rFonts w:eastAsiaTheme="minorHAnsi" w:cstheme="minorBidi"/>
                <w:sz w:val="28"/>
                <w:szCs w:val="28"/>
                <w:lang w:eastAsia="en-US"/>
              </w:rPr>
            </w:pPr>
          </w:p>
        </w:tc>
        <w:tc>
          <w:tcPr>
            <w:tcW w:w="396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909E7" w:rsidRPr="008909E7" w:rsidRDefault="008909E7" w:rsidP="008909E7">
            <w:pPr>
              <w:contextualSpacing/>
              <w:jc w:val="both"/>
              <w:rPr>
                <w:rFonts w:eastAsiaTheme="minorHAnsi" w:cstheme="minorBidi"/>
                <w:sz w:val="28"/>
                <w:szCs w:val="28"/>
                <w:lang w:eastAsia="en-US"/>
              </w:rPr>
            </w:pPr>
          </w:p>
        </w:tc>
      </w:tr>
      <w:tr w:rsidR="008909E7" w:rsidRPr="008909E7" w:rsidTr="0056672E">
        <w:trPr>
          <w:gridAfter w:val="1"/>
          <w:wAfter w:w="72" w:type="dxa"/>
        </w:trPr>
        <w:tc>
          <w:tcPr>
            <w:tcW w:w="28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909E7" w:rsidRPr="008909E7" w:rsidRDefault="008909E7" w:rsidP="008909E7">
            <w:pPr>
              <w:contextualSpacing/>
              <w:rPr>
                <w:rFonts w:eastAsia="Calibri" w:cstheme="minorBidi"/>
                <w:sz w:val="28"/>
                <w:szCs w:val="28"/>
                <w:lang w:eastAsia="en-US"/>
              </w:rPr>
            </w:pPr>
            <w:r w:rsidRPr="008909E7">
              <w:rPr>
                <w:rFonts w:eastAsia="Calibri" w:cstheme="minorBidi"/>
                <w:sz w:val="28"/>
                <w:szCs w:val="28"/>
                <w:lang w:eastAsia="en-US"/>
              </w:rPr>
              <w:t>Иные средства связи:</w:t>
            </w:r>
          </w:p>
        </w:tc>
        <w:tc>
          <w:tcPr>
            <w:tcW w:w="6662" w:type="dxa"/>
            <w:gridSpan w:val="5"/>
            <w:tcBorders>
              <w:top w:val="nil"/>
              <w:left w:val="nil"/>
              <w:right w:val="nil"/>
            </w:tcBorders>
          </w:tcPr>
          <w:p w:rsidR="008909E7" w:rsidRPr="008909E7" w:rsidRDefault="008909E7" w:rsidP="008909E7">
            <w:pPr>
              <w:contextualSpacing/>
              <w:jc w:val="both"/>
              <w:rPr>
                <w:rFonts w:eastAsiaTheme="minorHAnsi" w:cstheme="minorBidi"/>
                <w:sz w:val="28"/>
                <w:szCs w:val="28"/>
                <w:lang w:eastAsia="en-US"/>
              </w:rPr>
            </w:pPr>
          </w:p>
        </w:tc>
      </w:tr>
    </w:tbl>
    <w:p w:rsidR="008909E7" w:rsidRPr="008909E7" w:rsidRDefault="008909E7" w:rsidP="008909E7">
      <w:pPr>
        <w:autoSpaceDE w:val="0"/>
        <w:autoSpaceDN w:val="0"/>
        <w:adjustRightInd w:val="0"/>
        <w:spacing w:line="200" w:lineRule="exact"/>
        <w:jc w:val="both"/>
        <w:rPr>
          <w:rFonts w:eastAsiaTheme="minorHAnsi" w:cstheme="minorBidi"/>
          <w:sz w:val="28"/>
          <w:szCs w:val="28"/>
          <w:lang w:eastAsia="en-US"/>
        </w:rPr>
      </w:pPr>
    </w:p>
    <w:p w:rsidR="008909E7" w:rsidRPr="008909E7" w:rsidRDefault="008909E7" w:rsidP="008909E7">
      <w:pPr>
        <w:autoSpaceDE w:val="0"/>
        <w:autoSpaceDN w:val="0"/>
        <w:adjustRightInd w:val="0"/>
        <w:ind w:firstLine="709"/>
        <w:jc w:val="both"/>
        <w:rPr>
          <w:rFonts w:eastAsiaTheme="minorHAnsi" w:cstheme="minorBidi"/>
          <w:sz w:val="28"/>
          <w:szCs w:val="28"/>
          <w:lang w:eastAsia="en-US"/>
        </w:rPr>
      </w:pPr>
      <w:r w:rsidRPr="008909E7">
        <w:rPr>
          <w:rFonts w:eastAsiaTheme="minorHAnsi" w:cstheme="minorBidi"/>
          <w:sz w:val="28"/>
          <w:szCs w:val="28"/>
          <w:lang w:eastAsia="en-US"/>
        </w:rPr>
        <w:t>Ответственность за полноту и достоверность содержащейся в настоящей Заявке информации несет Претендент.</w:t>
      </w:r>
    </w:p>
    <w:p w:rsidR="008909E7" w:rsidRPr="008909E7" w:rsidRDefault="008909E7" w:rsidP="008909E7">
      <w:pPr>
        <w:autoSpaceDE w:val="0"/>
        <w:autoSpaceDN w:val="0"/>
        <w:adjustRightInd w:val="0"/>
        <w:spacing w:line="240" w:lineRule="exact"/>
        <w:jc w:val="both"/>
        <w:rPr>
          <w:rFonts w:eastAsiaTheme="minorHAnsi" w:cstheme="minorBidi"/>
          <w:sz w:val="28"/>
          <w:szCs w:val="28"/>
          <w:lang w:eastAsia="en-US"/>
        </w:rPr>
      </w:pPr>
    </w:p>
    <w:p w:rsidR="008909E7" w:rsidRPr="008909E7" w:rsidRDefault="008909E7" w:rsidP="008909E7">
      <w:pPr>
        <w:autoSpaceDE w:val="0"/>
        <w:autoSpaceDN w:val="0"/>
        <w:adjustRightInd w:val="0"/>
        <w:ind w:firstLine="709"/>
        <w:jc w:val="both"/>
        <w:rPr>
          <w:rFonts w:eastAsiaTheme="minorHAnsi" w:cstheme="minorBidi"/>
          <w:sz w:val="28"/>
          <w:szCs w:val="28"/>
          <w:lang w:eastAsia="en-US"/>
        </w:rPr>
      </w:pPr>
    </w:p>
    <w:p w:rsidR="008909E7" w:rsidRPr="008909E7" w:rsidRDefault="008909E7" w:rsidP="008909E7">
      <w:pPr>
        <w:autoSpaceDE w:val="0"/>
        <w:autoSpaceDN w:val="0"/>
        <w:adjustRightInd w:val="0"/>
        <w:ind w:firstLine="709"/>
        <w:jc w:val="both"/>
        <w:rPr>
          <w:rFonts w:eastAsiaTheme="minorHAnsi" w:cstheme="minorBidi"/>
          <w:sz w:val="28"/>
          <w:szCs w:val="28"/>
          <w:lang w:eastAsia="en-US"/>
        </w:rPr>
      </w:pPr>
      <w:r w:rsidRPr="008909E7">
        <w:rPr>
          <w:rFonts w:eastAsiaTheme="minorHAnsi" w:cstheme="minorBidi"/>
          <w:sz w:val="28"/>
          <w:szCs w:val="28"/>
          <w:lang w:eastAsia="en-US"/>
        </w:rPr>
        <w:t>Приложения:</w:t>
      </w:r>
    </w:p>
    <w:p w:rsidR="008909E7" w:rsidRPr="008909E7" w:rsidRDefault="008909E7" w:rsidP="008909E7">
      <w:pPr>
        <w:tabs>
          <w:tab w:val="left" w:pos="0"/>
        </w:tabs>
        <w:ind w:firstLine="709"/>
        <w:contextualSpacing/>
        <w:jc w:val="both"/>
        <w:rPr>
          <w:rFonts w:cstheme="minorBidi"/>
          <w:bCs/>
          <w:sz w:val="28"/>
          <w:szCs w:val="28"/>
        </w:rPr>
      </w:pPr>
      <w:r w:rsidRPr="008909E7">
        <w:rPr>
          <w:rFonts w:cstheme="minorBidi"/>
          <w:bCs/>
          <w:sz w:val="28"/>
          <w:szCs w:val="28"/>
        </w:rPr>
        <w:t>1. юридические лица представляют:</w:t>
      </w:r>
    </w:p>
    <w:p w:rsidR="008909E7" w:rsidRPr="008909E7" w:rsidRDefault="008909E7" w:rsidP="008909E7">
      <w:pPr>
        <w:tabs>
          <w:tab w:val="left" w:pos="851"/>
        </w:tabs>
        <w:ind w:firstLine="709"/>
        <w:contextualSpacing/>
        <w:jc w:val="both"/>
        <w:rPr>
          <w:rFonts w:cstheme="minorBidi"/>
          <w:bCs/>
          <w:sz w:val="28"/>
          <w:szCs w:val="28"/>
        </w:rPr>
      </w:pPr>
      <w:r w:rsidRPr="008909E7">
        <w:rPr>
          <w:rFonts w:cstheme="minorBidi"/>
          <w:bCs/>
          <w:sz w:val="28"/>
          <w:szCs w:val="28"/>
        </w:rPr>
        <w:t xml:space="preserve">- заверенные копии учредительных документов; </w:t>
      </w:r>
    </w:p>
    <w:p w:rsidR="008909E7" w:rsidRPr="008909E7" w:rsidRDefault="008909E7" w:rsidP="008909E7">
      <w:pPr>
        <w:tabs>
          <w:tab w:val="left" w:pos="851"/>
        </w:tabs>
        <w:ind w:firstLine="709"/>
        <w:contextualSpacing/>
        <w:jc w:val="both"/>
        <w:rPr>
          <w:rFonts w:cstheme="minorBidi"/>
          <w:bCs/>
          <w:sz w:val="28"/>
          <w:szCs w:val="28"/>
        </w:rPr>
      </w:pPr>
      <w:r w:rsidRPr="008909E7">
        <w:rPr>
          <w:rFonts w:cstheme="minorBidi"/>
          <w:bCs/>
          <w:sz w:val="28"/>
          <w:szCs w:val="28"/>
        </w:rPr>
        <w:t>- документ, содержащий сведения о доле Российской Федерации, субъекта Российской Федерации или муниципального образования в уставном капитале юридического лица (реестр владельцев акций либо выписка из него или заверенное печатью юридического лица (при наличии печати) и подписанное его руководителем письмо);</w:t>
      </w:r>
    </w:p>
    <w:p w:rsidR="008909E7" w:rsidRPr="008909E7" w:rsidRDefault="008909E7" w:rsidP="008909E7">
      <w:pPr>
        <w:tabs>
          <w:tab w:val="left" w:pos="851"/>
        </w:tabs>
        <w:ind w:firstLine="709"/>
        <w:contextualSpacing/>
        <w:jc w:val="both"/>
        <w:rPr>
          <w:rFonts w:cstheme="minorBidi"/>
          <w:bCs/>
          <w:sz w:val="28"/>
          <w:szCs w:val="28"/>
        </w:rPr>
      </w:pPr>
      <w:r w:rsidRPr="008909E7">
        <w:rPr>
          <w:rFonts w:cstheme="minorBidi"/>
          <w:bCs/>
          <w:sz w:val="28"/>
          <w:szCs w:val="28"/>
        </w:rPr>
        <w:t>- документ, который подтверждает полномочия руководителя юридического лица на осуществление действий от имени юридического лица (копия решения о назначении этого лица или о его избрании) и в соответствии с которым руководитель юридического лица обладает правом действовать от имени юридического лица без доверенности;</w:t>
      </w:r>
    </w:p>
    <w:p w:rsidR="008909E7" w:rsidRPr="008909E7" w:rsidRDefault="008909E7" w:rsidP="008909E7">
      <w:pPr>
        <w:tabs>
          <w:tab w:val="left" w:pos="0"/>
        </w:tabs>
        <w:ind w:firstLine="709"/>
        <w:contextualSpacing/>
        <w:jc w:val="both"/>
        <w:rPr>
          <w:rFonts w:cstheme="minorBidi"/>
          <w:bCs/>
          <w:sz w:val="28"/>
          <w:szCs w:val="28"/>
        </w:rPr>
      </w:pPr>
      <w:r w:rsidRPr="008909E7">
        <w:rPr>
          <w:rFonts w:cstheme="minorBidi"/>
          <w:bCs/>
          <w:sz w:val="28"/>
          <w:szCs w:val="28"/>
        </w:rPr>
        <w:lastRenderedPageBreak/>
        <w:t>2. физические лица представляют копии всех листов документа, удостоверяющего личность;</w:t>
      </w:r>
    </w:p>
    <w:p w:rsidR="008909E7" w:rsidRPr="008909E7" w:rsidRDefault="008909E7" w:rsidP="008909E7">
      <w:pPr>
        <w:tabs>
          <w:tab w:val="left" w:pos="0"/>
        </w:tabs>
        <w:ind w:firstLine="709"/>
        <w:contextualSpacing/>
        <w:jc w:val="both"/>
        <w:rPr>
          <w:rFonts w:cstheme="minorBidi"/>
          <w:bCs/>
          <w:sz w:val="28"/>
          <w:szCs w:val="28"/>
        </w:rPr>
      </w:pPr>
      <w:r w:rsidRPr="008909E7">
        <w:rPr>
          <w:rFonts w:cstheme="minorBidi"/>
          <w:bCs/>
          <w:sz w:val="28"/>
          <w:szCs w:val="28"/>
        </w:rPr>
        <w:t xml:space="preserve">3. доверенность на осуществление действий от имени претендента, оформленная в установленном порядке, или нотариально заверенная копия такой доверенности в случае, если от имени претендента действует его представитель по доверенности; </w:t>
      </w:r>
    </w:p>
    <w:p w:rsidR="008909E7" w:rsidRPr="008909E7" w:rsidRDefault="008909E7" w:rsidP="008909E7">
      <w:pPr>
        <w:tabs>
          <w:tab w:val="left" w:pos="0"/>
        </w:tabs>
        <w:ind w:firstLine="709"/>
        <w:contextualSpacing/>
        <w:jc w:val="both"/>
        <w:rPr>
          <w:rFonts w:cstheme="minorBidi"/>
          <w:bCs/>
          <w:sz w:val="28"/>
          <w:szCs w:val="28"/>
        </w:rPr>
      </w:pPr>
      <w:r w:rsidRPr="008909E7">
        <w:rPr>
          <w:rFonts w:cstheme="minorBidi"/>
          <w:bCs/>
          <w:sz w:val="28"/>
          <w:szCs w:val="28"/>
        </w:rPr>
        <w:t>4. документ, подтверждающий полномочия лица в случае, если доверенность на осуществление действий от имени претендента подписана лицом, уполномоченным руководителем юридического лица.</w:t>
      </w:r>
    </w:p>
    <w:p w:rsidR="008909E7" w:rsidRPr="008909E7" w:rsidRDefault="008909E7" w:rsidP="008909E7">
      <w:pPr>
        <w:spacing w:after="200" w:line="276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8909E7" w:rsidRPr="008909E7" w:rsidRDefault="008909E7" w:rsidP="008909E7">
      <w:pPr>
        <w:autoSpaceDE w:val="0"/>
        <w:autoSpaceDN w:val="0"/>
        <w:adjustRightInd w:val="0"/>
        <w:jc w:val="both"/>
        <w:rPr>
          <w:rFonts w:eastAsiaTheme="minorHAnsi" w:cstheme="minorBidi"/>
          <w:sz w:val="28"/>
          <w:szCs w:val="28"/>
          <w:lang w:eastAsia="en-US"/>
        </w:rPr>
      </w:pPr>
      <w:r w:rsidRPr="008909E7">
        <w:rPr>
          <w:rFonts w:eastAsiaTheme="minorHAnsi" w:cstheme="minorBidi"/>
          <w:sz w:val="28"/>
          <w:szCs w:val="28"/>
          <w:lang w:eastAsia="en-US"/>
        </w:rPr>
        <w:t>Претендент</w:t>
      </w:r>
      <w:proofErr w:type="gramStart"/>
      <w:r w:rsidRPr="008909E7">
        <w:rPr>
          <w:rFonts w:eastAsiaTheme="minorHAnsi" w:cstheme="minorBidi"/>
          <w:sz w:val="28"/>
          <w:szCs w:val="28"/>
          <w:lang w:eastAsia="en-US"/>
        </w:rPr>
        <w:t xml:space="preserve"> _________________________________________(_______________________)</w:t>
      </w:r>
      <w:proofErr w:type="gramEnd"/>
    </w:p>
    <w:p w:rsidR="008909E7" w:rsidRPr="008909E7" w:rsidRDefault="008909E7" w:rsidP="008909E7">
      <w:pPr>
        <w:autoSpaceDE w:val="0"/>
        <w:autoSpaceDN w:val="0"/>
        <w:adjustRightInd w:val="0"/>
        <w:jc w:val="both"/>
        <w:rPr>
          <w:rFonts w:eastAsiaTheme="minorHAnsi" w:cstheme="minorBidi"/>
          <w:sz w:val="20"/>
          <w:szCs w:val="20"/>
          <w:lang w:eastAsia="en-US"/>
        </w:rPr>
      </w:pPr>
      <w:r w:rsidRPr="008909E7">
        <w:rPr>
          <w:rFonts w:eastAsiaTheme="minorHAnsi" w:cstheme="minorBidi"/>
          <w:sz w:val="20"/>
          <w:szCs w:val="20"/>
          <w:lang w:eastAsia="en-US"/>
        </w:rPr>
        <w:t xml:space="preserve">        (подпись претендента или его полномочного представителя)                         (Фамилия И.О.)</w:t>
      </w:r>
    </w:p>
    <w:p w:rsidR="008909E7" w:rsidRPr="008909E7" w:rsidRDefault="008909E7" w:rsidP="008909E7">
      <w:pPr>
        <w:autoSpaceDE w:val="0"/>
        <w:autoSpaceDN w:val="0"/>
        <w:adjustRightInd w:val="0"/>
        <w:spacing w:line="240" w:lineRule="exact"/>
        <w:jc w:val="both"/>
        <w:rPr>
          <w:rFonts w:eastAsiaTheme="minorHAnsi" w:cstheme="minorBidi"/>
          <w:sz w:val="28"/>
          <w:szCs w:val="28"/>
          <w:lang w:eastAsia="en-US"/>
        </w:rPr>
      </w:pPr>
    </w:p>
    <w:p w:rsidR="008909E7" w:rsidRPr="008909E7" w:rsidRDefault="008909E7" w:rsidP="008909E7">
      <w:pPr>
        <w:autoSpaceDE w:val="0"/>
        <w:autoSpaceDN w:val="0"/>
        <w:adjustRightInd w:val="0"/>
        <w:spacing w:line="240" w:lineRule="exact"/>
        <w:jc w:val="both"/>
        <w:rPr>
          <w:rFonts w:eastAsiaTheme="minorHAnsi" w:cstheme="minorBidi"/>
          <w:sz w:val="28"/>
          <w:szCs w:val="28"/>
          <w:lang w:eastAsia="en-US"/>
        </w:rPr>
      </w:pPr>
    </w:p>
    <w:p w:rsidR="008909E7" w:rsidRPr="008909E7" w:rsidRDefault="008909E7" w:rsidP="008909E7">
      <w:pPr>
        <w:autoSpaceDE w:val="0"/>
        <w:autoSpaceDN w:val="0"/>
        <w:adjustRightInd w:val="0"/>
        <w:spacing w:line="240" w:lineRule="exact"/>
        <w:jc w:val="both"/>
        <w:rPr>
          <w:rFonts w:eastAsiaTheme="minorHAnsi" w:cstheme="minorBidi"/>
          <w:sz w:val="28"/>
          <w:szCs w:val="28"/>
          <w:lang w:eastAsia="en-US"/>
        </w:rPr>
      </w:pPr>
      <w:proofErr w:type="spellStart"/>
      <w:r w:rsidRPr="008909E7">
        <w:rPr>
          <w:rFonts w:eastAsiaTheme="minorHAnsi" w:cstheme="minorBidi"/>
          <w:sz w:val="28"/>
          <w:szCs w:val="28"/>
          <w:lang w:eastAsia="en-US"/>
        </w:rPr>
        <w:t>М.п</w:t>
      </w:r>
      <w:proofErr w:type="spellEnd"/>
      <w:r w:rsidRPr="008909E7">
        <w:rPr>
          <w:rFonts w:eastAsiaTheme="minorHAnsi" w:cstheme="minorBidi"/>
          <w:sz w:val="28"/>
          <w:szCs w:val="28"/>
          <w:lang w:eastAsia="en-US"/>
        </w:rPr>
        <w:t>.</w:t>
      </w:r>
      <w:r w:rsidRPr="008909E7">
        <w:rPr>
          <w:rFonts w:eastAsiaTheme="minorHAnsi" w:cstheme="minorBidi"/>
          <w:sz w:val="28"/>
          <w:szCs w:val="28"/>
          <w:vertAlign w:val="superscript"/>
          <w:lang w:eastAsia="en-US"/>
        </w:rPr>
        <w:footnoteReference w:id="3"/>
      </w:r>
      <w:r w:rsidRPr="008909E7">
        <w:rPr>
          <w:rFonts w:eastAsiaTheme="minorHAnsi" w:cstheme="minorBidi"/>
          <w:sz w:val="28"/>
          <w:szCs w:val="28"/>
          <w:lang w:eastAsia="en-US"/>
        </w:rPr>
        <w:t xml:space="preserve">                                                                               </w:t>
      </w:r>
      <w:r w:rsidRPr="008909E7">
        <w:rPr>
          <w:rFonts w:eastAsiaTheme="minorHAnsi" w:cstheme="minorBidi"/>
          <w:lang w:eastAsia="en-US"/>
        </w:rPr>
        <w:t>«_____»___________ 20___г.</w:t>
      </w:r>
    </w:p>
    <w:p w:rsidR="008909E7" w:rsidRPr="008909E7" w:rsidRDefault="008909E7" w:rsidP="008909E7">
      <w:pPr>
        <w:spacing w:after="200" w:line="276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C876A7" w:rsidRDefault="00C876A7" w:rsidP="00C876A7">
      <w:pPr>
        <w:ind w:firstLine="709"/>
        <w:jc w:val="both"/>
        <w:rPr>
          <w:sz w:val="28"/>
          <w:szCs w:val="28"/>
        </w:rPr>
      </w:pPr>
    </w:p>
    <w:sectPr w:rsidR="00C876A7" w:rsidSect="00325CCB">
      <w:pgSz w:w="11906" w:h="16838"/>
      <w:pgMar w:top="851" w:right="707" w:bottom="568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4D7E" w:rsidRDefault="002C4D7E" w:rsidP="0048289E">
      <w:r>
        <w:separator/>
      </w:r>
    </w:p>
  </w:endnote>
  <w:endnote w:type="continuationSeparator" w:id="0">
    <w:p w:rsidR="002C4D7E" w:rsidRDefault="002C4D7E" w:rsidP="004828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4D7E" w:rsidRDefault="002C4D7E" w:rsidP="0048289E">
      <w:r>
        <w:separator/>
      </w:r>
    </w:p>
  </w:footnote>
  <w:footnote w:type="continuationSeparator" w:id="0">
    <w:p w:rsidR="002C4D7E" w:rsidRDefault="002C4D7E" w:rsidP="0048289E">
      <w:r>
        <w:continuationSeparator/>
      </w:r>
    </w:p>
  </w:footnote>
  <w:footnote w:id="1">
    <w:p w:rsidR="008909E7" w:rsidRDefault="008909E7" w:rsidP="008909E7">
      <w:pPr>
        <w:pStyle w:val="af"/>
      </w:pPr>
      <w:r>
        <w:rPr>
          <w:rStyle w:val="af1"/>
        </w:rPr>
        <w:footnoteRef/>
      </w:r>
      <w:r>
        <w:t xml:space="preserve"> Физическое лицо: </w:t>
      </w:r>
    </w:p>
    <w:p w:rsidR="008909E7" w:rsidRDefault="008909E7" w:rsidP="008909E7">
      <w:pPr>
        <w:pStyle w:val="af"/>
      </w:pPr>
      <w:r>
        <w:t>1. Фамилия, имя, отчество (полностью);</w:t>
      </w:r>
    </w:p>
    <w:p w:rsidR="008909E7" w:rsidRDefault="008909E7" w:rsidP="008909E7">
      <w:pPr>
        <w:pStyle w:val="af"/>
      </w:pPr>
      <w:r>
        <w:t xml:space="preserve">2. Паспортные данные (серия и №; дата выдачи; кем </w:t>
      </w:r>
      <w:proofErr w:type="gramStart"/>
      <w:r>
        <w:t>выдан</w:t>
      </w:r>
      <w:proofErr w:type="gramEnd"/>
      <w:r>
        <w:t xml:space="preserve">; дата рождения; регистрация); </w:t>
      </w:r>
    </w:p>
    <w:p w:rsidR="008909E7" w:rsidRDefault="008909E7" w:rsidP="008909E7">
      <w:pPr>
        <w:pStyle w:val="af"/>
      </w:pPr>
    </w:p>
    <w:p w:rsidR="008909E7" w:rsidRDefault="008909E7" w:rsidP="008909E7">
      <w:pPr>
        <w:pStyle w:val="af"/>
      </w:pPr>
      <w:r>
        <w:t>Юридическое лицо:</w:t>
      </w:r>
    </w:p>
    <w:p w:rsidR="008909E7" w:rsidRDefault="008909E7" w:rsidP="008909E7">
      <w:pPr>
        <w:pStyle w:val="af"/>
      </w:pPr>
      <w:r>
        <w:t>1. Фирменное наименование (наименование) (полное и сокращенное);</w:t>
      </w:r>
    </w:p>
    <w:p w:rsidR="008909E7" w:rsidRDefault="008909E7" w:rsidP="008909E7">
      <w:pPr>
        <w:pStyle w:val="af"/>
      </w:pPr>
      <w:r>
        <w:t>2. Сведения об организационно-правовой форме;</w:t>
      </w:r>
    </w:p>
    <w:p w:rsidR="008909E7" w:rsidRDefault="008909E7" w:rsidP="008909E7">
      <w:pPr>
        <w:pStyle w:val="af"/>
      </w:pPr>
      <w:r>
        <w:t>3. Должность.</w:t>
      </w:r>
    </w:p>
  </w:footnote>
  <w:footnote w:id="2">
    <w:p w:rsidR="008909E7" w:rsidRPr="00571FFD" w:rsidRDefault="008909E7" w:rsidP="008909E7">
      <w:pPr>
        <w:pStyle w:val="af"/>
        <w:rPr>
          <w:b/>
        </w:rPr>
      </w:pPr>
      <w:r>
        <w:rPr>
          <w:rStyle w:val="af1"/>
        </w:rPr>
        <w:footnoteRef/>
      </w:r>
      <w:r>
        <w:t xml:space="preserve"> ИНН, КПП, БИК банка должны соответствовать реквизитам, указанным в платежном документе о перечислении установленного задатка на участие в аукционе.</w:t>
      </w:r>
    </w:p>
  </w:footnote>
  <w:footnote w:id="3">
    <w:p w:rsidR="008909E7" w:rsidRDefault="008909E7" w:rsidP="008909E7">
      <w:pPr>
        <w:pStyle w:val="af"/>
      </w:pPr>
      <w:r>
        <w:rPr>
          <w:rStyle w:val="af1"/>
        </w:rPr>
        <w:footnoteRef/>
      </w:r>
      <w:r>
        <w:t xml:space="preserve"> При наличии печати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9E2824"/>
    <w:multiLevelType w:val="hybridMultilevel"/>
    <w:tmpl w:val="87540B62"/>
    <w:lvl w:ilvl="0" w:tplc="11B82BA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FA09C7"/>
    <w:multiLevelType w:val="hybridMultilevel"/>
    <w:tmpl w:val="95FC7CBE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">
    <w:nsid w:val="14413549"/>
    <w:multiLevelType w:val="hybridMultilevel"/>
    <w:tmpl w:val="C260850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627509"/>
    <w:multiLevelType w:val="hybridMultilevel"/>
    <w:tmpl w:val="4108396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18912039"/>
    <w:multiLevelType w:val="multilevel"/>
    <w:tmpl w:val="EDB86A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5">
    <w:nsid w:val="19756032"/>
    <w:multiLevelType w:val="hybridMultilevel"/>
    <w:tmpl w:val="8AE4C6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1125F4C"/>
    <w:multiLevelType w:val="hybridMultilevel"/>
    <w:tmpl w:val="5614A350"/>
    <w:lvl w:ilvl="0" w:tplc="72D26EA0">
      <w:start w:val="1"/>
      <w:numFmt w:val="decimal"/>
      <w:lvlText w:val="%1)"/>
      <w:lvlJc w:val="left"/>
      <w:pPr>
        <w:ind w:left="1542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2574162F"/>
    <w:multiLevelType w:val="hybridMultilevel"/>
    <w:tmpl w:val="C90EB8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6BC36A2"/>
    <w:multiLevelType w:val="hybridMultilevel"/>
    <w:tmpl w:val="B0007128"/>
    <w:lvl w:ilvl="0" w:tplc="FFFFFFFF">
      <w:start w:val="114"/>
      <w:numFmt w:val="decimal"/>
      <w:lvlText w:val="%1"/>
      <w:lvlJc w:val="left"/>
      <w:pPr>
        <w:tabs>
          <w:tab w:val="num" w:pos="2412"/>
        </w:tabs>
        <w:ind w:left="2412" w:hanging="1095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2397"/>
        </w:tabs>
        <w:ind w:left="2397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3117"/>
        </w:tabs>
        <w:ind w:left="311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837"/>
        </w:tabs>
        <w:ind w:left="383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557"/>
        </w:tabs>
        <w:ind w:left="455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5277"/>
        </w:tabs>
        <w:ind w:left="527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997"/>
        </w:tabs>
        <w:ind w:left="599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717"/>
        </w:tabs>
        <w:ind w:left="671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437"/>
        </w:tabs>
        <w:ind w:left="7437" w:hanging="180"/>
      </w:pPr>
    </w:lvl>
  </w:abstractNum>
  <w:abstractNum w:abstractNumId="9">
    <w:nsid w:val="27150C64"/>
    <w:multiLevelType w:val="hybridMultilevel"/>
    <w:tmpl w:val="18CC9D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F244735"/>
    <w:multiLevelType w:val="hybridMultilevel"/>
    <w:tmpl w:val="C51A0B62"/>
    <w:lvl w:ilvl="0" w:tplc="32B2200A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  <w:sz w:val="24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33C54460"/>
    <w:multiLevelType w:val="hybridMultilevel"/>
    <w:tmpl w:val="95681CB2"/>
    <w:lvl w:ilvl="0" w:tplc="89EA5A8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33F90A44"/>
    <w:multiLevelType w:val="hybridMultilevel"/>
    <w:tmpl w:val="EC02C42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>
    <w:nsid w:val="35B930CF"/>
    <w:multiLevelType w:val="hybridMultilevel"/>
    <w:tmpl w:val="3522BC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99C67D0"/>
    <w:multiLevelType w:val="hybridMultilevel"/>
    <w:tmpl w:val="3E827188"/>
    <w:lvl w:ilvl="0" w:tplc="FCAAB4E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>
    <w:nsid w:val="3B5B42FF"/>
    <w:multiLevelType w:val="hybridMultilevel"/>
    <w:tmpl w:val="456EDD32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0FE1E9A"/>
    <w:multiLevelType w:val="hybridMultilevel"/>
    <w:tmpl w:val="5E22A098"/>
    <w:lvl w:ilvl="0" w:tplc="7E8C2AE8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49A45989"/>
    <w:multiLevelType w:val="hybridMultilevel"/>
    <w:tmpl w:val="64E288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C1A6FFA"/>
    <w:multiLevelType w:val="hybridMultilevel"/>
    <w:tmpl w:val="1DA218D6"/>
    <w:lvl w:ilvl="0" w:tplc="0FD81522">
      <w:start w:val="1"/>
      <w:numFmt w:val="decimal"/>
      <w:lvlText w:val="%1."/>
      <w:lvlJc w:val="left"/>
      <w:pPr>
        <w:ind w:left="927" w:hanging="360"/>
      </w:pPr>
      <w:rPr>
        <w:rFonts w:eastAsia="Times New Roman"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>
    <w:nsid w:val="6CE73411"/>
    <w:multiLevelType w:val="hybridMultilevel"/>
    <w:tmpl w:val="2E1065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0762168"/>
    <w:multiLevelType w:val="hybridMultilevel"/>
    <w:tmpl w:val="A662AE1C"/>
    <w:lvl w:ilvl="0" w:tplc="398ADCEC">
      <w:start w:val="5"/>
      <w:numFmt w:val="bullet"/>
      <w:lvlText w:val="-"/>
      <w:lvlJc w:val="left"/>
      <w:pPr>
        <w:ind w:left="144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>
    <w:nsid w:val="7A277049"/>
    <w:multiLevelType w:val="hybridMultilevel"/>
    <w:tmpl w:val="08DE747C"/>
    <w:lvl w:ilvl="0" w:tplc="5E1E00FC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0"/>
  </w:num>
  <w:num w:numId="2">
    <w:abstractNumId w:val="16"/>
  </w:num>
  <w:num w:numId="3">
    <w:abstractNumId w:val="3"/>
  </w:num>
  <w:num w:numId="4">
    <w:abstractNumId w:val="21"/>
  </w:num>
  <w:num w:numId="5">
    <w:abstractNumId w:val="12"/>
  </w:num>
  <w:num w:numId="6">
    <w:abstractNumId w:val="17"/>
  </w:num>
  <w:num w:numId="7">
    <w:abstractNumId w:val="10"/>
  </w:num>
  <w:num w:numId="8">
    <w:abstractNumId w:val="18"/>
  </w:num>
  <w:num w:numId="9">
    <w:abstractNumId w:val="5"/>
  </w:num>
  <w:num w:numId="10">
    <w:abstractNumId w:val="13"/>
  </w:num>
  <w:num w:numId="11">
    <w:abstractNumId w:val="0"/>
  </w:num>
  <w:num w:numId="12">
    <w:abstractNumId w:val="9"/>
  </w:num>
  <w:num w:numId="13">
    <w:abstractNumId w:val="7"/>
  </w:num>
  <w:num w:numId="14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"/>
  </w:num>
  <w:num w:numId="16">
    <w:abstractNumId w:val="2"/>
  </w:num>
  <w:num w:numId="17">
    <w:abstractNumId w:val="8"/>
  </w:num>
  <w:num w:numId="18">
    <w:abstractNumId w:val="4"/>
  </w:num>
  <w:num w:numId="19">
    <w:abstractNumId w:val="19"/>
  </w:num>
  <w:num w:numId="20">
    <w:abstractNumId w:val="14"/>
  </w:num>
  <w:num w:numId="21">
    <w:abstractNumId w:val="6"/>
  </w:num>
  <w:num w:numId="22">
    <w:abstractNumId w:val="15"/>
  </w:num>
  <w:num w:numId="2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7F74"/>
    <w:rsid w:val="0000045C"/>
    <w:rsid w:val="00002DB0"/>
    <w:rsid w:val="00003F66"/>
    <w:rsid w:val="00011888"/>
    <w:rsid w:val="00016B21"/>
    <w:rsid w:val="00016F39"/>
    <w:rsid w:val="0002302F"/>
    <w:rsid w:val="00024E57"/>
    <w:rsid w:val="00032CD8"/>
    <w:rsid w:val="00035729"/>
    <w:rsid w:val="000412B8"/>
    <w:rsid w:val="00043245"/>
    <w:rsid w:val="00045A34"/>
    <w:rsid w:val="00050AB9"/>
    <w:rsid w:val="0005144D"/>
    <w:rsid w:val="000519A6"/>
    <w:rsid w:val="000575E8"/>
    <w:rsid w:val="000620D4"/>
    <w:rsid w:val="00062D94"/>
    <w:rsid w:val="0006795C"/>
    <w:rsid w:val="00071457"/>
    <w:rsid w:val="00074D53"/>
    <w:rsid w:val="00083410"/>
    <w:rsid w:val="00085324"/>
    <w:rsid w:val="00085550"/>
    <w:rsid w:val="0008661C"/>
    <w:rsid w:val="000918CF"/>
    <w:rsid w:val="0009538B"/>
    <w:rsid w:val="00095A52"/>
    <w:rsid w:val="00097138"/>
    <w:rsid w:val="000A0D1A"/>
    <w:rsid w:val="000B16C9"/>
    <w:rsid w:val="000B29B8"/>
    <w:rsid w:val="000C2F1B"/>
    <w:rsid w:val="000C2F8A"/>
    <w:rsid w:val="000C70AC"/>
    <w:rsid w:val="000E2878"/>
    <w:rsid w:val="000E3DE1"/>
    <w:rsid w:val="000E7EDC"/>
    <w:rsid w:val="000F3618"/>
    <w:rsid w:val="000F4273"/>
    <w:rsid w:val="000F6C71"/>
    <w:rsid w:val="00107EB8"/>
    <w:rsid w:val="0011204E"/>
    <w:rsid w:val="001132C8"/>
    <w:rsid w:val="00116696"/>
    <w:rsid w:val="00120197"/>
    <w:rsid w:val="001215BA"/>
    <w:rsid w:val="00122623"/>
    <w:rsid w:val="0012277C"/>
    <w:rsid w:val="00126A7E"/>
    <w:rsid w:val="001333FF"/>
    <w:rsid w:val="00141EA8"/>
    <w:rsid w:val="001476D8"/>
    <w:rsid w:val="00150FB7"/>
    <w:rsid w:val="0015199E"/>
    <w:rsid w:val="001521BE"/>
    <w:rsid w:val="001569A7"/>
    <w:rsid w:val="00164587"/>
    <w:rsid w:val="001673BD"/>
    <w:rsid w:val="00170506"/>
    <w:rsid w:val="001842C5"/>
    <w:rsid w:val="00190BBE"/>
    <w:rsid w:val="001970A5"/>
    <w:rsid w:val="001A4454"/>
    <w:rsid w:val="001B450D"/>
    <w:rsid w:val="001C1356"/>
    <w:rsid w:val="001C3993"/>
    <w:rsid w:val="001C4F89"/>
    <w:rsid w:val="001C6EDF"/>
    <w:rsid w:val="001D05F1"/>
    <w:rsid w:val="001D4C3A"/>
    <w:rsid w:val="001D5EB0"/>
    <w:rsid w:val="001E03BD"/>
    <w:rsid w:val="001E1312"/>
    <w:rsid w:val="001E57DD"/>
    <w:rsid w:val="001F5571"/>
    <w:rsid w:val="001F58EC"/>
    <w:rsid w:val="001F6939"/>
    <w:rsid w:val="00203BEB"/>
    <w:rsid w:val="0021147D"/>
    <w:rsid w:val="00213CE7"/>
    <w:rsid w:val="002237E9"/>
    <w:rsid w:val="00224A95"/>
    <w:rsid w:val="0022689E"/>
    <w:rsid w:val="00230E9C"/>
    <w:rsid w:val="002347A3"/>
    <w:rsid w:val="00235960"/>
    <w:rsid w:val="00240DE6"/>
    <w:rsid w:val="002606EB"/>
    <w:rsid w:val="00260863"/>
    <w:rsid w:val="00270587"/>
    <w:rsid w:val="00275AB8"/>
    <w:rsid w:val="0028009B"/>
    <w:rsid w:val="00281EDD"/>
    <w:rsid w:val="002862F3"/>
    <w:rsid w:val="002A6E64"/>
    <w:rsid w:val="002B2600"/>
    <w:rsid w:val="002B5348"/>
    <w:rsid w:val="002B6618"/>
    <w:rsid w:val="002B7167"/>
    <w:rsid w:val="002B7B1E"/>
    <w:rsid w:val="002C4D7E"/>
    <w:rsid w:val="002D5196"/>
    <w:rsid w:val="002D5F4D"/>
    <w:rsid w:val="002E1B5B"/>
    <w:rsid w:val="002E60C1"/>
    <w:rsid w:val="002E6F5C"/>
    <w:rsid w:val="002F06A9"/>
    <w:rsid w:val="002F4148"/>
    <w:rsid w:val="0030681B"/>
    <w:rsid w:val="0031103C"/>
    <w:rsid w:val="0032265D"/>
    <w:rsid w:val="00325CCB"/>
    <w:rsid w:val="00326744"/>
    <w:rsid w:val="00331B24"/>
    <w:rsid w:val="00331EE1"/>
    <w:rsid w:val="00343B54"/>
    <w:rsid w:val="00345820"/>
    <w:rsid w:val="00345CE0"/>
    <w:rsid w:val="003470BB"/>
    <w:rsid w:val="003475F4"/>
    <w:rsid w:val="00347C57"/>
    <w:rsid w:val="0036196D"/>
    <w:rsid w:val="00361DF9"/>
    <w:rsid w:val="00363609"/>
    <w:rsid w:val="00364C96"/>
    <w:rsid w:val="00383215"/>
    <w:rsid w:val="00384BCA"/>
    <w:rsid w:val="00387752"/>
    <w:rsid w:val="00392838"/>
    <w:rsid w:val="00394D04"/>
    <w:rsid w:val="00396948"/>
    <w:rsid w:val="003A2055"/>
    <w:rsid w:val="003A38C7"/>
    <w:rsid w:val="003A42A9"/>
    <w:rsid w:val="003B0966"/>
    <w:rsid w:val="003B0B99"/>
    <w:rsid w:val="003C4266"/>
    <w:rsid w:val="003C44D9"/>
    <w:rsid w:val="003C45D8"/>
    <w:rsid w:val="003D034B"/>
    <w:rsid w:val="003E094A"/>
    <w:rsid w:val="003F13C2"/>
    <w:rsid w:val="003F21D5"/>
    <w:rsid w:val="003F2978"/>
    <w:rsid w:val="003F31BB"/>
    <w:rsid w:val="003F6CF6"/>
    <w:rsid w:val="003F74CD"/>
    <w:rsid w:val="00403A8D"/>
    <w:rsid w:val="004060F5"/>
    <w:rsid w:val="0041427E"/>
    <w:rsid w:val="0042029B"/>
    <w:rsid w:val="00422B5D"/>
    <w:rsid w:val="00426414"/>
    <w:rsid w:val="00426A15"/>
    <w:rsid w:val="0042733C"/>
    <w:rsid w:val="004329F3"/>
    <w:rsid w:val="00434119"/>
    <w:rsid w:val="0043558D"/>
    <w:rsid w:val="00440AC9"/>
    <w:rsid w:val="0044385C"/>
    <w:rsid w:val="004477FD"/>
    <w:rsid w:val="00456534"/>
    <w:rsid w:val="0046077D"/>
    <w:rsid w:val="0046559D"/>
    <w:rsid w:val="00466265"/>
    <w:rsid w:val="00470027"/>
    <w:rsid w:val="004767B9"/>
    <w:rsid w:val="00481BCC"/>
    <w:rsid w:val="0048289E"/>
    <w:rsid w:val="00483C8C"/>
    <w:rsid w:val="00492967"/>
    <w:rsid w:val="004B16AC"/>
    <w:rsid w:val="004B1CAD"/>
    <w:rsid w:val="004B2517"/>
    <w:rsid w:val="004C4275"/>
    <w:rsid w:val="004C473C"/>
    <w:rsid w:val="004D3A41"/>
    <w:rsid w:val="004E4C86"/>
    <w:rsid w:val="004F0E12"/>
    <w:rsid w:val="004F201B"/>
    <w:rsid w:val="004F6EDE"/>
    <w:rsid w:val="00504915"/>
    <w:rsid w:val="0051306A"/>
    <w:rsid w:val="00514202"/>
    <w:rsid w:val="00514DA7"/>
    <w:rsid w:val="00522E66"/>
    <w:rsid w:val="005240AB"/>
    <w:rsid w:val="00525660"/>
    <w:rsid w:val="00527FFE"/>
    <w:rsid w:val="00530807"/>
    <w:rsid w:val="00531758"/>
    <w:rsid w:val="0053177F"/>
    <w:rsid w:val="00535C0E"/>
    <w:rsid w:val="00550092"/>
    <w:rsid w:val="00554879"/>
    <w:rsid w:val="00554929"/>
    <w:rsid w:val="00556673"/>
    <w:rsid w:val="00557213"/>
    <w:rsid w:val="00557599"/>
    <w:rsid w:val="0056434A"/>
    <w:rsid w:val="00565243"/>
    <w:rsid w:val="00565848"/>
    <w:rsid w:val="005662D6"/>
    <w:rsid w:val="00567DEE"/>
    <w:rsid w:val="00571410"/>
    <w:rsid w:val="005744BF"/>
    <w:rsid w:val="00575D28"/>
    <w:rsid w:val="005779DB"/>
    <w:rsid w:val="005828F1"/>
    <w:rsid w:val="005838E3"/>
    <w:rsid w:val="00584659"/>
    <w:rsid w:val="00591570"/>
    <w:rsid w:val="00595E1B"/>
    <w:rsid w:val="005A7611"/>
    <w:rsid w:val="005B1EEC"/>
    <w:rsid w:val="005B2B92"/>
    <w:rsid w:val="005C1639"/>
    <w:rsid w:val="005C7736"/>
    <w:rsid w:val="005E334A"/>
    <w:rsid w:val="005E4E51"/>
    <w:rsid w:val="005E6B11"/>
    <w:rsid w:val="005E6B54"/>
    <w:rsid w:val="005F5EE1"/>
    <w:rsid w:val="005F7B4D"/>
    <w:rsid w:val="00604552"/>
    <w:rsid w:val="00606238"/>
    <w:rsid w:val="00607695"/>
    <w:rsid w:val="0061473D"/>
    <w:rsid w:val="00616183"/>
    <w:rsid w:val="00625558"/>
    <w:rsid w:val="00625804"/>
    <w:rsid w:val="00625AD3"/>
    <w:rsid w:val="0063017B"/>
    <w:rsid w:val="00631C2E"/>
    <w:rsid w:val="00634F72"/>
    <w:rsid w:val="00640545"/>
    <w:rsid w:val="00643348"/>
    <w:rsid w:val="00643BA3"/>
    <w:rsid w:val="0064613C"/>
    <w:rsid w:val="00646466"/>
    <w:rsid w:val="006468EC"/>
    <w:rsid w:val="00652285"/>
    <w:rsid w:val="00653CEA"/>
    <w:rsid w:val="0065787E"/>
    <w:rsid w:val="006579BC"/>
    <w:rsid w:val="00663B66"/>
    <w:rsid w:val="00670C5F"/>
    <w:rsid w:val="0067522F"/>
    <w:rsid w:val="00683897"/>
    <w:rsid w:val="00683E9F"/>
    <w:rsid w:val="0069170D"/>
    <w:rsid w:val="00691ECD"/>
    <w:rsid w:val="00697A3A"/>
    <w:rsid w:val="006A34F1"/>
    <w:rsid w:val="006A7ED0"/>
    <w:rsid w:val="006B176F"/>
    <w:rsid w:val="006B3623"/>
    <w:rsid w:val="006B4C40"/>
    <w:rsid w:val="006B5C96"/>
    <w:rsid w:val="006B64C2"/>
    <w:rsid w:val="006C0B2C"/>
    <w:rsid w:val="006C1BBC"/>
    <w:rsid w:val="006C69EE"/>
    <w:rsid w:val="006C7772"/>
    <w:rsid w:val="006E76AE"/>
    <w:rsid w:val="006F159C"/>
    <w:rsid w:val="006F46C7"/>
    <w:rsid w:val="006F4AE9"/>
    <w:rsid w:val="00703930"/>
    <w:rsid w:val="00706C42"/>
    <w:rsid w:val="00713832"/>
    <w:rsid w:val="00714A67"/>
    <w:rsid w:val="0072094A"/>
    <w:rsid w:val="0072102B"/>
    <w:rsid w:val="00735916"/>
    <w:rsid w:val="0074040F"/>
    <w:rsid w:val="0074209E"/>
    <w:rsid w:val="0074454D"/>
    <w:rsid w:val="007507D4"/>
    <w:rsid w:val="00756846"/>
    <w:rsid w:val="0076308F"/>
    <w:rsid w:val="007657E0"/>
    <w:rsid w:val="0077310D"/>
    <w:rsid w:val="007735F5"/>
    <w:rsid w:val="007748C7"/>
    <w:rsid w:val="00776262"/>
    <w:rsid w:val="00783337"/>
    <w:rsid w:val="007868EE"/>
    <w:rsid w:val="00791477"/>
    <w:rsid w:val="00794596"/>
    <w:rsid w:val="00795F25"/>
    <w:rsid w:val="007A01A9"/>
    <w:rsid w:val="007A53C3"/>
    <w:rsid w:val="007B4516"/>
    <w:rsid w:val="007B7F95"/>
    <w:rsid w:val="007C031A"/>
    <w:rsid w:val="007C1DC0"/>
    <w:rsid w:val="007D01DA"/>
    <w:rsid w:val="007E19AA"/>
    <w:rsid w:val="007E1F21"/>
    <w:rsid w:val="007E5D1A"/>
    <w:rsid w:val="007E6AEB"/>
    <w:rsid w:val="007F3AE9"/>
    <w:rsid w:val="00804100"/>
    <w:rsid w:val="00814BB5"/>
    <w:rsid w:val="00815410"/>
    <w:rsid w:val="00820B8D"/>
    <w:rsid w:val="00823FD1"/>
    <w:rsid w:val="0082679A"/>
    <w:rsid w:val="00827C5E"/>
    <w:rsid w:val="00845F51"/>
    <w:rsid w:val="00846AA4"/>
    <w:rsid w:val="00846B9E"/>
    <w:rsid w:val="00850485"/>
    <w:rsid w:val="0085201E"/>
    <w:rsid w:val="008657F6"/>
    <w:rsid w:val="0086685E"/>
    <w:rsid w:val="008761E4"/>
    <w:rsid w:val="00876D1C"/>
    <w:rsid w:val="00880BD1"/>
    <w:rsid w:val="00881F37"/>
    <w:rsid w:val="00882051"/>
    <w:rsid w:val="0088702D"/>
    <w:rsid w:val="008909E7"/>
    <w:rsid w:val="00892A3E"/>
    <w:rsid w:val="008964E1"/>
    <w:rsid w:val="008A12E6"/>
    <w:rsid w:val="008A342D"/>
    <w:rsid w:val="008B3995"/>
    <w:rsid w:val="008B4218"/>
    <w:rsid w:val="008B7D49"/>
    <w:rsid w:val="008C3C96"/>
    <w:rsid w:val="008C6C95"/>
    <w:rsid w:val="008D2779"/>
    <w:rsid w:val="008D418A"/>
    <w:rsid w:val="008D4976"/>
    <w:rsid w:val="008D59FA"/>
    <w:rsid w:val="008E4500"/>
    <w:rsid w:val="008E6982"/>
    <w:rsid w:val="008E71B0"/>
    <w:rsid w:val="008F31FC"/>
    <w:rsid w:val="008F4025"/>
    <w:rsid w:val="008F51BC"/>
    <w:rsid w:val="008F5F6F"/>
    <w:rsid w:val="00903C75"/>
    <w:rsid w:val="009102DB"/>
    <w:rsid w:val="00915E7F"/>
    <w:rsid w:val="0092213F"/>
    <w:rsid w:val="00923302"/>
    <w:rsid w:val="009239CE"/>
    <w:rsid w:val="00924596"/>
    <w:rsid w:val="009314DC"/>
    <w:rsid w:val="00933E79"/>
    <w:rsid w:val="00940139"/>
    <w:rsid w:val="00940670"/>
    <w:rsid w:val="00940A05"/>
    <w:rsid w:val="00940DD6"/>
    <w:rsid w:val="009439EA"/>
    <w:rsid w:val="00945991"/>
    <w:rsid w:val="0095016F"/>
    <w:rsid w:val="00950445"/>
    <w:rsid w:val="00951778"/>
    <w:rsid w:val="00952DD7"/>
    <w:rsid w:val="00960327"/>
    <w:rsid w:val="00961DE3"/>
    <w:rsid w:val="0097113B"/>
    <w:rsid w:val="00977A10"/>
    <w:rsid w:val="00986302"/>
    <w:rsid w:val="00986E0F"/>
    <w:rsid w:val="009A1218"/>
    <w:rsid w:val="009A19FC"/>
    <w:rsid w:val="009A4949"/>
    <w:rsid w:val="009A5647"/>
    <w:rsid w:val="009B0F67"/>
    <w:rsid w:val="009B5091"/>
    <w:rsid w:val="009C2D89"/>
    <w:rsid w:val="009C3219"/>
    <w:rsid w:val="009C7F1B"/>
    <w:rsid w:val="009D5E1D"/>
    <w:rsid w:val="009E1CC1"/>
    <w:rsid w:val="009E1D7B"/>
    <w:rsid w:val="009E310D"/>
    <w:rsid w:val="009E3A39"/>
    <w:rsid w:val="009E3A4A"/>
    <w:rsid w:val="009E3E68"/>
    <w:rsid w:val="009E5F4B"/>
    <w:rsid w:val="009E654A"/>
    <w:rsid w:val="009E7468"/>
    <w:rsid w:val="009F4CFE"/>
    <w:rsid w:val="00A063F4"/>
    <w:rsid w:val="00A0696F"/>
    <w:rsid w:val="00A172A7"/>
    <w:rsid w:val="00A22606"/>
    <w:rsid w:val="00A45C29"/>
    <w:rsid w:val="00A47AF0"/>
    <w:rsid w:val="00A54C56"/>
    <w:rsid w:val="00A54DF4"/>
    <w:rsid w:val="00A635EB"/>
    <w:rsid w:val="00A712DE"/>
    <w:rsid w:val="00A72877"/>
    <w:rsid w:val="00A72E50"/>
    <w:rsid w:val="00A73901"/>
    <w:rsid w:val="00A74DA6"/>
    <w:rsid w:val="00A751BB"/>
    <w:rsid w:val="00A76A20"/>
    <w:rsid w:val="00A77AF2"/>
    <w:rsid w:val="00A8735B"/>
    <w:rsid w:val="00A90973"/>
    <w:rsid w:val="00A94892"/>
    <w:rsid w:val="00A97CD7"/>
    <w:rsid w:val="00AA0EA9"/>
    <w:rsid w:val="00AA4DB6"/>
    <w:rsid w:val="00AA588B"/>
    <w:rsid w:val="00AA797E"/>
    <w:rsid w:val="00AB29ED"/>
    <w:rsid w:val="00AB34D5"/>
    <w:rsid w:val="00AB6167"/>
    <w:rsid w:val="00AB62BC"/>
    <w:rsid w:val="00AC59C5"/>
    <w:rsid w:val="00AD3C06"/>
    <w:rsid w:val="00AE3516"/>
    <w:rsid w:val="00AF2E84"/>
    <w:rsid w:val="00AF7626"/>
    <w:rsid w:val="00B01312"/>
    <w:rsid w:val="00B05982"/>
    <w:rsid w:val="00B07755"/>
    <w:rsid w:val="00B124A9"/>
    <w:rsid w:val="00B146D7"/>
    <w:rsid w:val="00B1672B"/>
    <w:rsid w:val="00B17675"/>
    <w:rsid w:val="00B20715"/>
    <w:rsid w:val="00B229DC"/>
    <w:rsid w:val="00B2323B"/>
    <w:rsid w:val="00B246EB"/>
    <w:rsid w:val="00B425A8"/>
    <w:rsid w:val="00B4312E"/>
    <w:rsid w:val="00B446C0"/>
    <w:rsid w:val="00B47EFD"/>
    <w:rsid w:val="00B520F7"/>
    <w:rsid w:val="00B55522"/>
    <w:rsid w:val="00B63F94"/>
    <w:rsid w:val="00B678D2"/>
    <w:rsid w:val="00B70FE6"/>
    <w:rsid w:val="00B71250"/>
    <w:rsid w:val="00B73529"/>
    <w:rsid w:val="00B73FDD"/>
    <w:rsid w:val="00B76E61"/>
    <w:rsid w:val="00B772DF"/>
    <w:rsid w:val="00B77FBB"/>
    <w:rsid w:val="00B801AA"/>
    <w:rsid w:val="00B82F1A"/>
    <w:rsid w:val="00B87FD7"/>
    <w:rsid w:val="00B90A48"/>
    <w:rsid w:val="00B90C9C"/>
    <w:rsid w:val="00B91150"/>
    <w:rsid w:val="00B92094"/>
    <w:rsid w:val="00B956AF"/>
    <w:rsid w:val="00BA1F5F"/>
    <w:rsid w:val="00BA5564"/>
    <w:rsid w:val="00BA77B6"/>
    <w:rsid w:val="00BA7F89"/>
    <w:rsid w:val="00BB102A"/>
    <w:rsid w:val="00BB3268"/>
    <w:rsid w:val="00BB403B"/>
    <w:rsid w:val="00BB4EE5"/>
    <w:rsid w:val="00BB4FDB"/>
    <w:rsid w:val="00BD21E4"/>
    <w:rsid w:val="00BD6F59"/>
    <w:rsid w:val="00BE249B"/>
    <w:rsid w:val="00BE58C0"/>
    <w:rsid w:val="00BF16EF"/>
    <w:rsid w:val="00C02BC7"/>
    <w:rsid w:val="00C07326"/>
    <w:rsid w:val="00C17F74"/>
    <w:rsid w:val="00C20F35"/>
    <w:rsid w:val="00C26635"/>
    <w:rsid w:val="00C34DC2"/>
    <w:rsid w:val="00C36CA3"/>
    <w:rsid w:val="00C443D0"/>
    <w:rsid w:val="00C64A80"/>
    <w:rsid w:val="00C71F5D"/>
    <w:rsid w:val="00C744A5"/>
    <w:rsid w:val="00C75667"/>
    <w:rsid w:val="00C83ABC"/>
    <w:rsid w:val="00C876A7"/>
    <w:rsid w:val="00C91A68"/>
    <w:rsid w:val="00C931D3"/>
    <w:rsid w:val="00C948CC"/>
    <w:rsid w:val="00C95076"/>
    <w:rsid w:val="00C960D8"/>
    <w:rsid w:val="00CA20B1"/>
    <w:rsid w:val="00CA215D"/>
    <w:rsid w:val="00CA6CAB"/>
    <w:rsid w:val="00CB5AC9"/>
    <w:rsid w:val="00CB6AB3"/>
    <w:rsid w:val="00CC5EB7"/>
    <w:rsid w:val="00CC7142"/>
    <w:rsid w:val="00CC74A2"/>
    <w:rsid w:val="00CC769A"/>
    <w:rsid w:val="00CD2E17"/>
    <w:rsid w:val="00CD4C70"/>
    <w:rsid w:val="00CD56A1"/>
    <w:rsid w:val="00CD5799"/>
    <w:rsid w:val="00CE38F1"/>
    <w:rsid w:val="00CE6508"/>
    <w:rsid w:val="00CE78BF"/>
    <w:rsid w:val="00CF1222"/>
    <w:rsid w:val="00CF1510"/>
    <w:rsid w:val="00CF1900"/>
    <w:rsid w:val="00CF4D06"/>
    <w:rsid w:val="00D029C8"/>
    <w:rsid w:val="00D0662A"/>
    <w:rsid w:val="00D127E4"/>
    <w:rsid w:val="00D1297C"/>
    <w:rsid w:val="00D12D74"/>
    <w:rsid w:val="00D13C6D"/>
    <w:rsid w:val="00D14A18"/>
    <w:rsid w:val="00D15763"/>
    <w:rsid w:val="00D1638D"/>
    <w:rsid w:val="00D2050C"/>
    <w:rsid w:val="00D21F23"/>
    <w:rsid w:val="00D27BAF"/>
    <w:rsid w:val="00D36269"/>
    <w:rsid w:val="00D378D6"/>
    <w:rsid w:val="00D40BFC"/>
    <w:rsid w:val="00D470EA"/>
    <w:rsid w:val="00D604F0"/>
    <w:rsid w:val="00D60910"/>
    <w:rsid w:val="00D622A6"/>
    <w:rsid w:val="00D63438"/>
    <w:rsid w:val="00D64C62"/>
    <w:rsid w:val="00D65F51"/>
    <w:rsid w:val="00D71A69"/>
    <w:rsid w:val="00D81772"/>
    <w:rsid w:val="00D83024"/>
    <w:rsid w:val="00D85C8B"/>
    <w:rsid w:val="00D87BA4"/>
    <w:rsid w:val="00D90619"/>
    <w:rsid w:val="00D9386F"/>
    <w:rsid w:val="00D943B4"/>
    <w:rsid w:val="00DA1D6A"/>
    <w:rsid w:val="00DA3C25"/>
    <w:rsid w:val="00DB005D"/>
    <w:rsid w:val="00DB6E93"/>
    <w:rsid w:val="00DC0B89"/>
    <w:rsid w:val="00DC109E"/>
    <w:rsid w:val="00DC3DA5"/>
    <w:rsid w:val="00DD0505"/>
    <w:rsid w:val="00DE377D"/>
    <w:rsid w:val="00DE3BCA"/>
    <w:rsid w:val="00DE6905"/>
    <w:rsid w:val="00DF02E5"/>
    <w:rsid w:val="00DF0C72"/>
    <w:rsid w:val="00DF142C"/>
    <w:rsid w:val="00DF3DDC"/>
    <w:rsid w:val="00E06200"/>
    <w:rsid w:val="00E065B3"/>
    <w:rsid w:val="00E11043"/>
    <w:rsid w:val="00E17669"/>
    <w:rsid w:val="00E23F9A"/>
    <w:rsid w:val="00E32212"/>
    <w:rsid w:val="00E334E3"/>
    <w:rsid w:val="00E33A44"/>
    <w:rsid w:val="00E35108"/>
    <w:rsid w:val="00E3559E"/>
    <w:rsid w:val="00E37B2F"/>
    <w:rsid w:val="00E4232B"/>
    <w:rsid w:val="00E42465"/>
    <w:rsid w:val="00E437E2"/>
    <w:rsid w:val="00E5186C"/>
    <w:rsid w:val="00E55272"/>
    <w:rsid w:val="00E55970"/>
    <w:rsid w:val="00E55D26"/>
    <w:rsid w:val="00E568CE"/>
    <w:rsid w:val="00E651AA"/>
    <w:rsid w:val="00E665FE"/>
    <w:rsid w:val="00E75EF9"/>
    <w:rsid w:val="00E80CF4"/>
    <w:rsid w:val="00E9673B"/>
    <w:rsid w:val="00E97395"/>
    <w:rsid w:val="00E977E6"/>
    <w:rsid w:val="00EB16E5"/>
    <w:rsid w:val="00EB5977"/>
    <w:rsid w:val="00EB6D77"/>
    <w:rsid w:val="00EB7165"/>
    <w:rsid w:val="00EB7B9F"/>
    <w:rsid w:val="00EC2060"/>
    <w:rsid w:val="00EC5E1F"/>
    <w:rsid w:val="00EC69F2"/>
    <w:rsid w:val="00ED2D15"/>
    <w:rsid w:val="00ED46A3"/>
    <w:rsid w:val="00EE05D9"/>
    <w:rsid w:val="00EE0F89"/>
    <w:rsid w:val="00EE52D6"/>
    <w:rsid w:val="00EE54C9"/>
    <w:rsid w:val="00EF2509"/>
    <w:rsid w:val="00EF4119"/>
    <w:rsid w:val="00F047BF"/>
    <w:rsid w:val="00F1316C"/>
    <w:rsid w:val="00F13820"/>
    <w:rsid w:val="00F167C6"/>
    <w:rsid w:val="00F21BDA"/>
    <w:rsid w:val="00F21FFF"/>
    <w:rsid w:val="00F2340D"/>
    <w:rsid w:val="00F23BFA"/>
    <w:rsid w:val="00F3082F"/>
    <w:rsid w:val="00F533C9"/>
    <w:rsid w:val="00F53DD6"/>
    <w:rsid w:val="00F53EF5"/>
    <w:rsid w:val="00F70469"/>
    <w:rsid w:val="00F751BD"/>
    <w:rsid w:val="00F85DE3"/>
    <w:rsid w:val="00F86F6B"/>
    <w:rsid w:val="00F8723E"/>
    <w:rsid w:val="00F87DEE"/>
    <w:rsid w:val="00F87ECF"/>
    <w:rsid w:val="00F87F62"/>
    <w:rsid w:val="00FA03A7"/>
    <w:rsid w:val="00FA0E62"/>
    <w:rsid w:val="00FA26BC"/>
    <w:rsid w:val="00FB0906"/>
    <w:rsid w:val="00FB17A8"/>
    <w:rsid w:val="00FB2ACF"/>
    <w:rsid w:val="00FC0AA5"/>
    <w:rsid w:val="00FC1DF1"/>
    <w:rsid w:val="00FC7B77"/>
    <w:rsid w:val="00FD3B56"/>
    <w:rsid w:val="00FD6A33"/>
    <w:rsid w:val="00FD6AA4"/>
    <w:rsid w:val="00FD6CD9"/>
    <w:rsid w:val="00FE108A"/>
    <w:rsid w:val="00FE40F1"/>
    <w:rsid w:val="00FF22A0"/>
    <w:rsid w:val="00FF28AC"/>
    <w:rsid w:val="00FF372F"/>
    <w:rsid w:val="00FF4725"/>
    <w:rsid w:val="00FF68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List Bullet" w:uiPriority="0"/>
    <w:lsdException w:name="Title" w:semiHidden="0" w:uiPriority="10" w:unhideWhenUsed="0" w:qFormat="1"/>
    <w:lsdException w:name="Signature" w:uiPriority="0"/>
    <w:lsdException w:name="Default Paragraph Font" w:uiPriority="1"/>
    <w:lsdException w:name="Body Tex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3B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948CC"/>
    <w:pPr>
      <w:keepNext/>
      <w:tabs>
        <w:tab w:val="left" w:pos="4500"/>
      </w:tabs>
      <w:ind w:left="1080" w:right="4855" w:hanging="540"/>
      <w:outlineLvl w:val="0"/>
    </w:pPr>
    <w:rPr>
      <w:b/>
      <w:bCs/>
      <w:sz w:val="18"/>
    </w:rPr>
  </w:style>
  <w:style w:type="paragraph" w:styleId="2">
    <w:name w:val="heading 2"/>
    <w:basedOn w:val="a"/>
    <w:next w:val="a"/>
    <w:link w:val="20"/>
    <w:qFormat/>
    <w:rsid w:val="00C948CC"/>
    <w:pPr>
      <w:keepNext/>
      <w:tabs>
        <w:tab w:val="left" w:pos="4500"/>
      </w:tabs>
      <w:ind w:left="1080" w:right="4855" w:hanging="540"/>
      <w:outlineLvl w:val="1"/>
    </w:pPr>
    <w:rPr>
      <w:b/>
      <w:bCs/>
      <w:sz w:val="16"/>
    </w:rPr>
  </w:style>
  <w:style w:type="paragraph" w:styleId="3">
    <w:name w:val="heading 3"/>
    <w:basedOn w:val="a"/>
    <w:next w:val="a"/>
    <w:link w:val="30"/>
    <w:qFormat/>
    <w:rsid w:val="00C948CC"/>
    <w:pPr>
      <w:keepNext/>
      <w:tabs>
        <w:tab w:val="left" w:pos="4500"/>
      </w:tabs>
      <w:ind w:left="1080" w:right="4855" w:hanging="540"/>
      <w:outlineLvl w:val="2"/>
    </w:pPr>
    <w:rPr>
      <w:b/>
      <w:bCs/>
      <w:sz w:val="20"/>
    </w:rPr>
  </w:style>
  <w:style w:type="paragraph" w:styleId="6">
    <w:name w:val="heading 6"/>
    <w:basedOn w:val="a"/>
    <w:next w:val="a"/>
    <w:link w:val="60"/>
    <w:qFormat/>
    <w:rsid w:val="00C948CC"/>
    <w:pPr>
      <w:keepNext/>
      <w:tabs>
        <w:tab w:val="left" w:pos="72"/>
        <w:tab w:val="left" w:pos="6192"/>
      </w:tabs>
      <w:ind w:left="72" w:right="72"/>
      <w:jc w:val="center"/>
      <w:outlineLvl w:val="5"/>
    </w:pPr>
    <w:rPr>
      <w:b/>
      <w:bCs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D3B56"/>
    <w:pPr>
      <w:ind w:left="720"/>
      <w:contextualSpacing/>
    </w:pPr>
  </w:style>
  <w:style w:type="paragraph" w:customStyle="1" w:styleId="a4">
    <w:name w:val="Стиль ис"/>
    <w:basedOn w:val="a"/>
    <w:link w:val="a5"/>
    <w:qFormat/>
    <w:rsid w:val="00FD3B56"/>
    <w:pPr>
      <w:tabs>
        <w:tab w:val="left" w:pos="851"/>
      </w:tabs>
      <w:ind w:firstLine="567"/>
      <w:jc w:val="both"/>
    </w:pPr>
  </w:style>
  <w:style w:type="paragraph" w:customStyle="1" w:styleId="a6">
    <w:name w:val="Стиль ИСС"/>
    <w:basedOn w:val="a"/>
    <w:link w:val="a7"/>
    <w:qFormat/>
    <w:rsid w:val="00FD3B56"/>
    <w:pPr>
      <w:tabs>
        <w:tab w:val="left" w:pos="851"/>
      </w:tabs>
      <w:ind w:firstLine="567"/>
      <w:jc w:val="both"/>
    </w:pPr>
  </w:style>
  <w:style w:type="character" w:customStyle="1" w:styleId="a5">
    <w:name w:val="Стиль ис Знак"/>
    <w:link w:val="a4"/>
    <w:rsid w:val="00FD3B5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Стиль ИСС Знак"/>
    <w:link w:val="a6"/>
    <w:rsid w:val="00FD3B5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FD3B5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8">
    <w:name w:val="Hyperlink"/>
    <w:uiPriority w:val="99"/>
    <w:unhideWhenUsed/>
    <w:rsid w:val="00FD3B56"/>
    <w:rPr>
      <w:color w:val="0000FF"/>
      <w:u w:val="single"/>
    </w:rPr>
  </w:style>
  <w:style w:type="paragraph" w:styleId="a9">
    <w:name w:val="Balloon Text"/>
    <w:basedOn w:val="a"/>
    <w:link w:val="aa"/>
    <w:unhideWhenUsed/>
    <w:rsid w:val="00FD3B5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FD3B56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b">
    <w:name w:val="Исполнитель"/>
    <w:basedOn w:val="ac"/>
    <w:rsid w:val="00D943B4"/>
    <w:pPr>
      <w:suppressAutoHyphens/>
      <w:spacing w:after="0" w:line="240" w:lineRule="exact"/>
      <w:ind w:firstLine="709"/>
      <w:jc w:val="both"/>
    </w:pPr>
    <w:rPr>
      <w:sz w:val="28"/>
      <w:szCs w:val="20"/>
      <w:lang w:val="x-none" w:eastAsia="x-none"/>
    </w:rPr>
  </w:style>
  <w:style w:type="paragraph" w:styleId="ac">
    <w:name w:val="Body Text"/>
    <w:basedOn w:val="a"/>
    <w:link w:val="ad"/>
    <w:unhideWhenUsed/>
    <w:rsid w:val="00D943B4"/>
    <w:pPr>
      <w:spacing w:after="120"/>
    </w:pPr>
  </w:style>
  <w:style w:type="character" w:customStyle="1" w:styleId="ad">
    <w:name w:val="Основной текст Знак"/>
    <w:basedOn w:val="a0"/>
    <w:link w:val="ac"/>
    <w:rsid w:val="00D943B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No Spacing"/>
    <w:uiPriority w:val="1"/>
    <w:qFormat/>
    <w:rsid w:val="009A19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footnote text"/>
    <w:basedOn w:val="a"/>
    <w:link w:val="af0"/>
    <w:semiHidden/>
    <w:unhideWhenUsed/>
    <w:rsid w:val="0048289E"/>
    <w:rPr>
      <w:sz w:val="20"/>
      <w:szCs w:val="20"/>
    </w:rPr>
  </w:style>
  <w:style w:type="character" w:customStyle="1" w:styleId="af0">
    <w:name w:val="Текст сноски Знак"/>
    <w:basedOn w:val="a0"/>
    <w:link w:val="af"/>
    <w:semiHidden/>
    <w:rsid w:val="0048289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footnote reference"/>
    <w:basedOn w:val="a0"/>
    <w:uiPriority w:val="99"/>
    <w:semiHidden/>
    <w:unhideWhenUsed/>
    <w:rsid w:val="0048289E"/>
    <w:rPr>
      <w:vertAlign w:val="superscript"/>
    </w:rPr>
  </w:style>
  <w:style w:type="paragraph" w:customStyle="1" w:styleId="ConsPlusNormal">
    <w:name w:val="ConsPlusNormal"/>
    <w:rsid w:val="00141EA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af2">
    <w:name w:val="СтильИС"/>
    <w:basedOn w:val="a"/>
    <w:link w:val="af3"/>
    <w:qFormat/>
    <w:rsid w:val="00FB17A8"/>
    <w:pPr>
      <w:ind w:right="21"/>
      <w:jc w:val="center"/>
    </w:pPr>
    <w:rPr>
      <w:sz w:val="22"/>
      <w:szCs w:val="22"/>
    </w:rPr>
  </w:style>
  <w:style w:type="character" w:customStyle="1" w:styleId="af3">
    <w:name w:val="СтильИС Знак"/>
    <w:link w:val="af2"/>
    <w:rsid w:val="00FB17A8"/>
    <w:rPr>
      <w:rFonts w:ascii="Times New Roman" w:eastAsia="Times New Roman" w:hAnsi="Times New Roman" w:cs="Times New Roman"/>
      <w:lang w:eastAsia="ru-RU"/>
    </w:rPr>
  </w:style>
  <w:style w:type="character" w:customStyle="1" w:styleId="10">
    <w:name w:val="Заголовок 1 Знак"/>
    <w:basedOn w:val="a0"/>
    <w:link w:val="1"/>
    <w:rsid w:val="00C948CC"/>
    <w:rPr>
      <w:rFonts w:ascii="Times New Roman" w:eastAsia="Times New Roman" w:hAnsi="Times New Roman" w:cs="Times New Roman"/>
      <w:b/>
      <w:bCs/>
      <w:sz w:val="1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C948CC"/>
    <w:rPr>
      <w:rFonts w:ascii="Times New Roman" w:eastAsia="Times New Roman" w:hAnsi="Times New Roman" w:cs="Times New Roman"/>
      <w:b/>
      <w:bCs/>
      <w:sz w:val="16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C948CC"/>
    <w:rPr>
      <w:rFonts w:ascii="Times New Roman" w:eastAsia="Times New Roman" w:hAnsi="Times New Roman" w:cs="Times New Roman"/>
      <w:b/>
      <w:bCs/>
      <w:sz w:val="20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C948CC"/>
    <w:rPr>
      <w:rFonts w:ascii="Times New Roman" w:eastAsia="Times New Roman" w:hAnsi="Times New Roman" w:cs="Times New Roman"/>
      <w:b/>
      <w:bCs/>
      <w:sz w:val="20"/>
      <w:szCs w:val="24"/>
      <w:lang w:eastAsia="ru-RU"/>
    </w:rPr>
  </w:style>
  <w:style w:type="character" w:customStyle="1" w:styleId="defaultlabelstyle3">
    <w:name w:val="defaultlabelstyle3"/>
    <w:rsid w:val="00C948CC"/>
    <w:rPr>
      <w:rFonts w:ascii="Trebuchet MS" w:hAnsi="Trebuchet MS" w:hint="default"/>
      <w:color w:val="333333"/>
    </w:rPr>
  </w:style>
  <w:style w:type="paragraph" w:customStyle="1" w:styleId="af4">
    <w:name w:val="Стиль ИС"/>
    <w:basedOn w:val="a"/>
    <w:link w:val="af5"/>
    <w:qFormat/>
    <w:rsid w:val="00C948CC"/>
    <w:pPr>
      <w:ind w:right="21"/>
      <w:jc w:val="both"/>
    </w:pPr>
    <w:rPr>
      <w:sz w:val="22"/>
      <w:szCs w:val="22"/>
    </w:rPr>
  </w:style>
  <w:style w:type="character" w:customStyle="1" w:styleId="af5">
    <w:name w:val="Стиль ИС Знак"/>
    <w:link w:val="af4"/>
    <w:rsid w:val="00C948CC"/>
    <w:rPr>
      <w:rFonts w:ascii="Times New Roman" w:eastAsia="Times New Roman" w:hAnsi="Times New Roman" w:cs="Times New Roman"/>
      <w:lang w:eastAsia="ru-RU"/>
    </w:rPr>
  </w:style>
  <w:style w:type="paragraph" w:customStyle="1" w:styleId="af6">
    <w:name w:val="ис"/>
    <w:basedOn w:val="a"/>
    <w:link w:val="af7"/>
    <w:qFormat/>
    <w:rsid w:val="00C948CC"/>
    <w:pPr>
      <w:ind w:left="142" w:right="-2"/>
      <w:jc w:val="center"/>
    </w:pPr>
    <w:rPr>
      <w:b/>
    </w:rPr>
  </w:style>
  <w:style w:type="character" w:customStyle="1" w:styleId="af7">
    <w:name w:val="ис Знак"/>
    <w:link w:val="af6"/>
    <w:rsid w:val="00C948CC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af8">
    <w:name w:val="List Bullet"/>
    <w:basedOn w:val="a"/>
    <w:autoRedefine/>
    <w:unhideWhenUsed/>
    <w:rsid w:val="00C948CC"/>
    <w:pPr>
      <w:jc w:val="both"/>
    </w:pPr>
    <w:rPr>
      <w:bCs/>
      <w:sz w:val="28"/>
      <w:szCs w:val="28"/>
    </w:rPr>
  </w:style>
  <w:style w:type="numbering" w:customStyle="1" w:styleId="11">
    <w:name w:val="Нет списка1"/>
    <w:next w:val="a2"/>
    <w:semiHidden/>
    <w:rsid w:val="00C948CC"/>
  </w:style>
  <w:style w:type="paragraph" w:customStyle="1" w:styleId="af9">
    <w:name w:val="Заголовок к тексту"/>
    <w:basedOn w:val="a"/>
    <w:next w:val="ac"/>
    <w:rsid w:val="00C948CC"/>
    <w:pPr>
      <w:suppressAutoHyphens/>
      <w:spacing w:after="480" w:line="240" w:lineRule="exact"/>
    </w:pPr>
    <w:rPr>
      <w:b/>
      <w:sz w:val="28"/>
      <w:szCs w:val="20"/>
    </w:rPr>
  </w:style>
  <w:style w:type="paragraph" w:customStyle="1" w:styleId="afa">
    <w:name w:val="регистрационные поля"/>
    <w:basedOn w:val="a"/>
    <w:rsid w:val="00C948CC"/>
    <w:pPr>
      <w:spacing w:line="240" w:lineRule="exact"/>
      <w:jc w:val="center"/>
    </w:pPr>
    <w:rPr>
      <w:sz w:val="28"/>
      <w:szCs w:val="20"/>
      <w:lang w:val="en-US"/>
    </w:rPr>
  </w:style>
  <w:style w:type="paragraph" w:styleId="afb">
    <w:name w:val="footer"/>
    <w:basedOn w:val="a"/>
    <w:link w:val="afc"/>
    <w:rsid w:val="00C948CC"/>
    <w:pPr>
      <w:tabs>
        <w:tab w:val="center" w:pos="4677"/>
        <w:tab w:val="right" w:pos="9355"/>
      </w:tabs>
    </w:pPr>
    <w:rPr>
      <w:sz w:val="28"/>
      <w:szCs w:val="20"/>
      <w:lang w:val="x-none" w:eastAsia="x-none"/>
    </w:rPr>
  </w:style>
  <w:style w:type="character" w:customStyle="1" w:styleId="afc">
    <w:name w:val="Нижний колонтитул Знак"/>
    <w:basedOn w:val="a0"/>
    <w:link w:val="afb"/>
    <w:rsid w:val="00C948CC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customStyle="1" w:styleId="afd">
    <w:name w:val="Подпись на  бланке должностного лица"/>
    <w:basedOn w:val="a"/>
    <w:next w:val="ac"/>
    <w:rsid w:val="00C948CC"/>
    <w:pPr>
      <w:spacing w:before="480" w:line="240" w:lineRule="exact"/>
      <w:ind w:left="7088"/>
    </w:pPr>
    <w:rPr>
      <w:sz w:val="28"/>
      <w:szCs w:val="20"/>
    </w:rPr>
  </w:style>
  <w:style w:type="paragraph" w:styleId="afe">
    <w:name w:val="Signature"/>
    <w:basedOn w:val="a"/>
    <w:next w:val="ac"/>
    <w:link w:val="aff"/>
    <w:rsid w:val="00C948CC"/>
    <w:pPr>
      <w:tabs>
        <w:tab w:val="left" w:pos="5103"/>
        <w:tab w:val="right" w:pos="9639"/>
      </w:tabs>
      <w:suppressAutoHyphens/>
      <w:spacing w:before="480" w:line="240" w:lineRule="exact"/>
    </w:pPr>
    <w:rPr>
      <w:sz w:val="28"/>
      <w:szCs w:val="20"/>
      <w:lang w:val="x-none" w:eastAsia="x-none"/>
    </w:rPr>
  </w:style>
  <w:style w:type="character" w:customStyle="1" w:styleId="aff">
    <w:name w:val="Подпись Знак"/>
    <w:basedOn w:val="a0"/>
    <w:link w:val="afe"/>
    <w:rsid w:val="00C948CC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customStyle="1" w:styleId="aff0">
    <w:name w:val="Приложение"/>
    <w:basedOn w:val="ac"/>
    <w:rsid w:val="00C948CC"/>
    <w:pPr>
      <w:tabs>
        <w:tab w:val="left" w:pos="1673"/>
      </w:tabs>
      <w:spacing w:before="240" w:after="0" w:line="240" w:lineRule="exact"/>
      <w:ind w:left="1985" w:hanging="1985"/>
      <w:jc w:val="both"/>
    </w:pPr>
    <w:rPr>
      <w:sz w:val="28"/>
      <w:szCs w:val="20"/>
      <w:lang w:val="x-none" w:eastAsia="x-none"/>
    </w:rPr>
  </w:style>
  <w:style w:type="paragraph" w:styleId="aff1">
    <w:name w:val="Block Text"/>
    <w:basedOn w:val="a"/>
    <w:rsid w:val="00C948CC"/>
    <w:pPr>
      <w:tabs>
        <w:tab w:val="left" w:pos="72"/>
        <w:tab w:val="left" w:pos="3960"/>
        <w:tab w:val="left" w:pos="6192"/>
      </w:tabs>
      <w:ind w:left="72" w:right="4855"/>
      <w:jc w:val="center"/>
    </w:pPr>
    <w:rPr>
      <w:b/>
      <w:bCs/>
      <w:sz w:val="20"/>
    </w:rPr>
  </w:style>
  <w:style w:type="numbering" w:customStyle="1" w:styleId="21">
    <w:name w:val="Нет списка2"/>
    <w:next w:val="a2"/>
    <w:semiHidden/>
    <w:rsid w:val="00C948CC"/>
  </w:style>
  <w:style w:type="paragraph" w:styleId="aff2">
    <w:name w:val="header"/>
    <w:basedOn w:val="a"/>
    <w:link w:val="aff3"/>
    <w:uiPriority w:val="99"/>
    <w:unhideWhenUsed/>
    <w:rsid w:val="00C948CC"/>
    <w:pPr>
      <w:tabs>
        <w:tab w:val="center" w:pos="4677"/>
        <w:tab w:val="right" w:pos="9355"/>
      </w:tabs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ff3">
    <w:name w:val="Верхний колонтитул Знак"/>
    <w:basedOn w:val="a0"/>
    <w:link w:val="aff2"/>
    <w:uiPriority w:val="99"/>
    <w:rsid w:val="00C948CC"/>
    <w:rPr>
      <w:rFonts w:ascii="Calibri" w:eastAsia="Calibri" w:hAnsi="Calibri" w:cs="Times New Roman"/>
    </w:rPr>
  </w:style>
  <w:style w:type="character" w:styleId="aff4">
    <w:name w:val="annotation reference"/>
    <w:uiPriority w:val="99"/>
    <w:semiHidden/>
    <w:unhideWhenUsed/>
    <w:rsid w:val="00C948CC"/>
    <w:rPr>
      <w:sz w:val="16"/>
      <w:szCs w:val="16"/>
    </w:rPr>
  </w:style>
  <w:style w:type="paragraph" w:styleId="aff5">
    <w:name w:val="annotation text"/>
    <w:basedOn w:val="a"/>
    <w:link w:val="aff6"/>
    <w:uiPriority w:val="99"/>
    <w:semiHidden/>
    <w:unhideWhenUsed/>
    <w:rsid w:val="00C948CC"/>
    <w:pPr>
      <w:spacing w:after="200" w:line="276" w:lineRule="auto"/>
    </w:pPr>
    <w:rPr>
      <w:rFonts w:ascii="Calibri" w:eastAsia="Calibri" w:hAnsi="Calibri"/>
      <w:sz w:val="20"/>
      <w:szCs w:val="20"/>
      <w:lang w:eastAsia="en-US"/>
    </w:rPr>
  </w:style>
  <w:style w:type="character" w:customStyle="1" w:styleId="aff6">
    <w:name w:val="Текст примечания Знак"/>
    <w:basedOn w:val="a0"/>
    <w:link w:val="aff5"/>
    <w:uiPriority w:val="99"/>
    <w:semiHidden/>
    <w:rsid w:val="00C948CC"/>
    <w:rPr>
      <w:rFonts w:ascii="Calibri" w:eastAsia="Calibri" w:hAnsi="Calibri" w:cs="Times New Roman"/>
      <w:sz w:val="20"/>
      <w:szCs w:val="20"/>
    </w:rPr>
  </w:style>
  <w:style w:type="paragraph" w:styleId="aff7">
    <w:name w:val="annotation subject"/>
    <w:basedOn w:val="aff5"/>
    <w:next w:val="aff5"/>
    <w:link w:val="aff8"/>
    <w:uiPriority w:val="99"/>
    <w:semiHidden/>
    <w:unhideWhenUsed/>
    <w:rsid w:val="00C948CC"/>
    <w:rPr>
      <w:b/>
      <w:bCs/>
    </w:rPr>
  </w:style>
  <w:style w:type="character" w:customStyle="1" w:styleId="aff8">
    <w:name w:val="Тема примечания Знак"/>
    <w:basedOn w:val="aff6"/>
    <w:link w:val="aff7"/>
    <w:uiPriority w:val="99"/>
    <w:semiHidden/>
    <w:rsid w:val="00C948CC"/>
    <w:rPr>
      <w:rFonts w:ascii="Calibri" w:eastAsia="Calibri" w:hAnsi="Calibri" w:cs="Times New Roman"/>
      <w:b/>
      <w:bCs/>
      <w:sz w:val="20"/>
      <w:szCs w:val="20"/>
    </w:rPr>
  </w:style>
  <w:style w:type="table" w:styleId="aff9">
    <w:name w:val="Table Grid"/>
    <w:basedOn w:val="a1"/>
    <w:uiPriority w:val="59"/>
    <w:rsid w:val="00C948C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1">
    <w:name w:val="Нет списка3"/>
    <w:next w:val="a2"/>
    <w:uiPriority w:val="99"/>
    <w:semiHidden/>
    <w:unhideWhenUsed/>
    <w:rsid w:val="00C948CC"/>
  </w:style>
  <w:style w:type="numbering" w:customStyle="1" w:styleId="110">
    <w:name w:val="Нет списка11"/>
    <w:next w:val="a2"/>
    <w:semiHidden/>
    <w:rsid w:val="00C948CC"/>
  </w:style>
  <w:style w:type="paragraph" w:styleId="affa">
    <w:name w:val="Title"/>
    <w:basedOn w:val="a"/>
    <w:next w:val="a"/>
    <w:link w:val="affb"/>
    <w:uiPriority w:val="10"/>
    <w:qFormat/>
    <w:rsid w:val="00C948CC"/>
    <w:pPr>
      <w:spacing w:before="240" w:after="60" w:line="276" w:lineRule="auto"/>
      <w:jc w:val="center"/>
      <w:outlineLvl w:val="0"/>
    </w:pPr>
    <w:rPr>
      <w:rFonts w:ascii="Cambria" w:hAnsi="Cambria"/>
      <w:b/>
      <w:bCs/>
      <w:kern w:val="28"/>
      <w:sz w:val="32"/>
      <w:szCs w:val="32"/>
      <w:lang w:eastAsia="en-US"/>
    </w:rPr>
  </w:style>
  <w:style w:type="character" w:customStyle="1" w:styleId="affb">
    <w:name w:val="Название Знак"/>
    <w:basedOn w:val="a0"/>
    <w:link w:val="affa"/>
    <w:uiPriority w:val="10"/>
    <w:rsid w:val="00C948CC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ffc">
    <w:name w:val="Body Text Indent"/>
    <w:basedOn w:val="a"/>
    <w:link w:val="affd"/>
    <w:uiPriority w:val="99"/>
    <w:unhideWhenUsed/>
    <w:rsid w:val="00B70FE6"/>
    <w:pPr>
      <w:spacing w:after="120"/>
      <w:ind w:left="283"/>
    </w:pPr>
  </w:style>
  <w:style w:type="character" w:customStyle="1" w:styleId="affd">
    <w:name w:val="Основной текст с отступом Знак"/>
    <w:basedOn w:val="a0"/>
    <w:link w:val="affc"/>
    <w:uiPriority w:val="99"/>
    <w:rsid w:val="00B70FE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Body Text Indent 2"/>
    <w:basedOn w:val="a"/>
    <w:link w:val="23"/>
    <w:uiPriority w:val="99"/>
    <w:semiHidden/>
    <w:unhideWhenUsed/>
    <w:rsid w:val="00BB3268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uiPriority w:val="99"/>
    <w:semiHidden/>
    <w:rsid w:val="00BB3268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2">
    <w:name w:val="Сетка таблицы1"/>
    <w:basedOn w:val="a1"/>
    <w:next w:val="aff9"/>
    <w:uiPriority w:val="59"/>
    <w:rsid w:val="008909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List Bullet" w:uiPriority="0"/>
    <w:lsdException w:name="Title" w:semiHidden="0" w:uiPriority="10" w:unhideWhenUsed="0" w:qFormat="1"/>
    <w:lsdException w:name="Signature" w:uiPriority="0"/>
    <w:lsdException w:name="Default Paragraph Font" w:uiPriority="1"/>
    <w:lsdException w:name="Body Tex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3B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948CC"/>
    <w:pPr>
      <w:keepNext/>
      <w:tabs>
        <w:tab w:val="left" w:pos="4500"/>
      </w:tabs>
      <w:ind w:left="1080" w:right="4855" w:hanging="540"/>
      <w:outlineLvl w:val="0"/>
    </w:pPr>
    <w:rPr>
      <w:b/>
      <w:bCs/>
      <w:sz w:val="18"/>
    </w:rPr>
  </w:style>
  <w:style w:type="paragraph" w:styleId="2">
    <w:name w:val="heading 2"/>
    <w:basedOn w:val="a"/>
    <w:next w:val="a"/>
    <w:link w:val="20"/>
    <w:qFormat/>
    <w:rsid w:val="00C948CC"/>
    <w:pPr>
      <w:keepNext/>
      <w:tabs>
        <w:tab w:val="left" w:pos="4500"/>
      </w:tabs>
      <w:ind w:left="1080" w:right="4855" w:hanging="540"/>
      <w:outlineLvl w:val="1"/>
    </w:pPr>
    <w:rPr>
      <w:b/>
      <w:bCs/>
      <w:sz w:val="16"/>
    </w:rPr>
  </w:style>
  <w:style w:type="paragraph" w:styleId="3">
    <w:name w:val="heading 3"/>
    <w:basedOn w:val="a"/>
    <w:next w:val="a"/>
    <w:link w:val="30"/>
    <w:qFormat/>
    <w:rsid w:val="00C948CC"/>
    <w:pPr>
      <w:keepNext/>
      <w:tabs>
        <w:tab w:val="left" w:pos="4500"/>
      </w:tabs>
      <w:ind w:left="1080" w:right="4855" w:hanging="540"/>
      <w:outlineLvl w:val="2"/>
    </w:pPr>
    <w:rPr>
      <w:b/>
      <w:bCs/>
      <w:sz w:val="20"/>
    </w:rPr>
  </w:style>
  <w:style w:type="paragraph" w:styleId="6">
    <w:name w:val="heading 6"/>
    <w:basedOn w:val="a"/>
    <w:next w:val="a"/>
    <w:link w:val="60"/>
    <w:qFormat/>
    <w:rsid w:val="00C948CC"/>
    <w:pPr>
      <w:keepNext/>
      <w:tabs>
        <w:tab w:val="left" w:pos="72"/>
        <w:tab w:val="left" w:pos="6192"/>
      </w:tabs>
      <w:ind w:left="72" w:right="72"/>
      <w:jc w:val="center"/>
      <w:outlineLvl w:val="5"/>
    </w:pPr>
    <w:rPr>
      <w:b/>
      <w:bCs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D3B56"/>
    <w:pPr>
      <w:ind w:left="720"/>
      <w:contextualSpacing/>
    </w:pPr>
  </w:style>
  <w:style w:type="paragraph" w:customStyle="1" w:styleId="a4">
    <w:name w:val="Стиль ис"/>
    <w:basedOn w:val="a"/>
    <w:link w:val="a5"/>
    <w:qFormat/>
    <w:rsid w:val="00FD3B56"/>
    <w:pPr>
      <w:tabs>
        <w:tab w:val="left" w:pos="851"/>
      </w:tabs>
      <w:ind w:firstLine="567"/>
      <w:jc w:val="both"/>
    </w:pPr>
  </w:style>
  <w:style w:type="paragraph" w:customStyle="1" w:styleId="a6">
    <w:name w:val="Стиль ИСС"/>
    <w:basedOn w:val="a"/>
    <w:link w:val="a7"/>
    <w:qFormat/>
    <w:rsid w:val="00FD3B56"/>
    <w:pPr>
      <w:tabs>
        <w:tab w:val="left" w:pos="851"/>
      </w:tabs>
      <w:ind w:firstLine="567"/>
      <w:jc w:val="both"/>
    </w:pPr>
  </w:style>
  <w:style w:type="character" w:customStyle="1" w:styleId="a5">
    <w:name w:val="Стиль ис Знак"/>
    <w:link w:val="a4"/>
    <w:rsid w:val="00FD3B5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Стиль ИСС Знак"/>
    <w:link w:val="a6"/>
    <w:rsid w:val="00FD3B5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FD3B5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8">
    <w:name w:val="Hyperlink"/>
    <w:uiPriority w:val="99"/>
    <w:unhideWhenUsed/>
    <w:rsid w:val="00FD3B56"/>
    <w:rPr>
      <w:color w:val="0000FF"/>
      <w:u w:val="single"/>
    </w:rPr>
  </w:style>
  <w:style w:type="paragraph" w:styleId="a9">
    <w:name w:val="Balloon Text"/>
    <w:basedOn w:val="a"/>
    <w:link w:val="aa"/>
    <w:unhideWhenUsed/>
    <w:rsid w:val="00FD3B5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FD3B56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b">
    <w:name w:val="Исполнитель"/>
    <w:basedOn w:val="ac"/>
    <w:rsid w:val="00D943B4"/>
    <w:pPr>
      <w:suppressAutoHyphens/>
      <w:spacing w:after="0" w:line="240" w:lineRule="exact"/>
      <w:ind w:firstLine="709"/>
      <w:jc w:val="both"/>
    </w:pPr>
    <w:rPr>
      <w:sz w:val="28"/>
      <w:szCs w:val="20"/>
      <w:lang w:val="x-none" w:eastAsia="x-none"/>
    </w:rPr>
  </w:style>
  <w:style w:type="paragraph" w:styleId="ac">
    <w:name w:val="Body Text"/>
    <w:basedOn w:val="a"/>
    <w:link w:val="ad"/>
    <w:unhideWhenUsed/>
    <w:rsid w:val="00D943B4"/>
    <w:pPr>
      <w:spacing w:after="120"/>
    </w:pPr>
  </w:style>
  <w:style w:type="character" w:customStyle="1" w:styleId="ad">
    <w:name w:val="Основной текст Знак"/>
    <w:basedOn w:val="a0"/>
    <w:link w:val="ac"/>
    <w:rsid w:val="00D943B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No Spacing"/>
    <w:uiPriority w:val="1"/>
    <w:qFormat/>
    <w:rsid w:val="009A19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footnote text"/>
    <w:basedOn w:val="a"/>
    <w:link w:val="af0"/>
    <w:semiHidden/>
    <w:unhideWhenUsed/>
    <w:rsid w:val="0048289E"/>
    <w:rPr>
      <w:sz w:val="20"/>
      <w:szCs w:val="20"/>
    </w:rPr>
  </w:style>
  <w:style w:type="character" w:customStyle="1" w:styleId="af0">
    <w:name w:val="Текст сноски Знак"/>
    <w:basedOn w:val="a0"/>
    <w:link w:val="af"/>
    <w:semiHidden/>
    <w:rsid w:val="0048289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footnote reference"/>
    <w:basedOn w:val="a0"/>
    <w:uiPriority w:val="99"/>
    <w:semiHidden/>
    <w:unhideWhenUsed/>
    <w:rsid w:val="0048289E"/>
    <w:rPr>
      <w:vertAlign w:val="superscript"/>
    </w:rPr>
  </w:style>
  <w:style w:type="paragraph" w:customStyle="1" w:styleId="ConsPlusNormal">
    <w:name w:val="ConsPlusNormal"/>
    <w:rsid w:val="00141EA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af2">
    <w:name w:val="СтильИС"/>
    <w:basedOn w:val="a"/>
    <w:link w:val="af3"/>
    <w:qFormat/>
    <w:rsid w:val="00FB17A8"/>
    <w:pPr>
      <w:ind w:right="21"/>
      <w:jc w:val="center"/>
    </w:pPr>
    <w:rPr>
      <w:sz w:val="22"/>
      <w:szCs w:val="22"/>
    </w:rPr>
  </w:style>
  <w:style w:type="character" w:customStyle="1" w:styleId="af3">
    <w:name w:val="СтильИС Знак"/>
    <w:link w:val="af2"/>
    <w:rsid w:val="00FB17A8"/>
    <w:rPr>
      <w:rFonts w:ascii="Times New Roman" w:eastAsia="Times New Roman" w:hAnsi="Times New Roman" w:cs="Times New Roman"/>
      <w:lang w:eastAsia="ru-RU"/>
    </w:rPr>
  </w:style>
  <w:style w:type="character" w:customStyle="1" w:styleId="10">
    <w:name w:val="Заголовок 1 Знак"/>
    <w:basedOn w:val="a0"/>
    <w:link w:val="1"/>
    <w:rsid w:val="00C948CC"/>
    <w:rPr>
      <w:rFonts w:ascii="Times New Roman" w:eastAsia="Times New Roman" w:hAnsi="Times New Roman" w:cs="Times New Roman"/>
      <w:b/>
      <w:bCs/>
      <w:sz w:val="1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C948CC"/>
    <w:rPr>
      <w:rFonts w:ascii="Times New Roman" w:eastAsia="Times New Roman" w:hAnsi="Times New Roman" w:cs="Times New Roman"/>
      <w:b/>
      <w:bCs/>
      <w:sz w:val="16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C948CC"/>
    <w:rPr>
      <w:rFonts w:ascii="Times New Roman" w:eastAsia="Times New Roman" w:hAnsi="Times New Roman" w:cs="Times New Roman"/>
      <w:b/>
      <w:bCs/>
      <w:sz w:val="20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C948CC"/>
    <w:rPr>
      <w:rFonts w:ascii="Times New Roman" w:eastAsia="Times New Roman" w:hAnsi="Times New Roman" w:cs="Times New Roman"/>
      <w:b/>
      <w:bCs/>
      <w:sz w:val="20"/>
      <w:szCs w:val="24"/>
      <w:lang w:eastAsia="ru-RU"/>
    </w:rPr>
  </w:style>
  <w:style w:type="character" w:customStyle="1" w:styleId="defaultlabelstyle3">
    <w:name w:val="defaultlabelstyle3"/>
    <w:rsid w:val="00C948CC"/>
    <w:rPr>
      <w:rFonts w:ascii="Trebuchet MS" w:hAnsi="Trebuchet MS" w:hint="default"/>
      <w:color w:val="333333"/>
    </w:rPr>
  </w:style>
  <w:style w:type="paragraph" w:customStyle="1" w:styleId="af4">
    <w:name w:val="Стиль ИС"/>
    <w:basedOn w:val="a"/>
    <w:link w:val="af5"/>
    <w:qFormat/>
    <w:rsid w:val="00C948CC"/>
    <w:pPr>
      <w:ind w:right="21"/>
      <w:jc w:val="both"/>
    </w:pPr>
    <w:rPr>
      <w:sz w:val="22"/>
      <w:szCs w:val="22"/>
    </w:rPr>
  </w:style>
  <w:style w:type="character" w:customStyle="1" w:styleId="af5">
    <w:name w:val="Стиль ИС Знак"/>
    <w:link w:val="af4"/>
    <w:rsid w:val="00C948CC"/>
    <w:rPr>
      <w:rFonts w:ascii="Times New Roman" w:eastAsia="Times New Roman" w:hAnsi="Times New Roman" w:cs="Times New Roman"/>
      <w:lang w:eastAsia="ru-RU"/>
    </w:rPr>
  </w:style>
  <w:style w:type="paragraph" w:customStyle="1" w:styleId="af6">
    <w:name w:val="ис"/>
    <w:basedOn w:val="a"/>
    <w:link w:val="af7"/>
    <w:qFormat/>
    <w:rsid w:val="00C948CC"/>
    <w:pPr>
      <w:ind w:left="142" w:right="-2"/>
      <w:jc w:val="center"/>
    </w:pPr>
    <w:rPr>
      <w:b/>
    </w:rPr>
  </w:style>
  <w:style w:type="character" w:customStyle="1" w:styleId="af7">
    <w:name w:val="ис Знак"/>
    <w:link w:val="af6"/>
    <w:rsid w:val="00C948CC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af8">
    <w:name w:val="List Bullet"/>
    <w:basedOn w:val="a"/>
    <w:autoRedefine/>
    <w:unhideWhenUsed/>
    <w:rsid w:val="00C948CC"/>
    <w:pPr>
      <w:jc w:val="both"/>
    </w:pPr>
    <w:rPr>
      <w:bCs/>
      <w:sz w:val="28"/>
      <w:szCs w:val="28"/>
    </w:rPr>
  </w:style>
  <w:style w:type="numbering" w:customStyle="1" w:styleId="11">
    <w:name w:val="Нет списка1"/>
    <w:next w:val="a2"/>
    <w:semiHidden/>
    <w:rsid w:val="00C948CC"/>
  </w:style>
  <w:style w:type="paragraph" w:customStyle="1" w:styleId="af9">
    <w:name w:val="Заголовок к тексту"/>
    <w:basedOn w:val="a"/>
    <w:next w:val="ac"/>
    <w:rsid w:val="00C948CC"/>
    <w:pPr>
      <w:suppressAutoHyphens/>
      <w:spacing w:after="480" w:line="240" w:lineRule="exact"/>
    </w:pPr>
    <w:rPr>
      <w:b/>
      <w:sz w:val="28"/>
      <w:szCs w:val="20"/>
    </w:rPr>
  </w:style>
  <w:style w:type="paragraph" w:customStyle="1" w:styleId="afa">
    <w:name w:val="регистрационные поля"/>
    <w:basedOn w:val="a"/>
    <w:rsid w:val="00C948CC"/>
    <w:pPr>
      <w:spacing w:line="240" w:lineRule="exact"/>
      <w:jc w:val="center"/>
    </w:pPr>
    <w:rPr>
      <w:sz w:val="28"/>
      <w:szCs w:val="20"/>
      <w:lang w:val="en-US"/>
    </w:rPr>
  </w:style>
  <w:style w:type="paragraph" w:styleId="afb">
    <w:name w:val="footer"/>
    <w:basedOn w:val="a"/>
    <w:link w:val="afc"/>
    <w:rsid w:val="00C948CC"/>
    <w:pPr>
      <w:tabs>
        <w:tab w:val="center" w:pos="4677"/>
        <w:tab w:val="right" w:pos="9355"/>
      </w:tabs>
    </w:pPr>
    <w:rPr>
      <w:sz w:val="28"/>
      <w:szCs w:val="20"/>
      <w:lang w:val="x-none" w:eastAsia="x-none"/>
    </w:rPr>
  </w:style>
  <w:style w:type="character" w:customStyle="1" w:styleId="afc">
    <w:name w:val="Нижний колонтитул Знак"/>
    <w:basedOn w:val="a0"/>
    <w:link w:val="afb"/>
    <w:rsid w:val="00C948CC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customStyle="1" w:styleId="afd">
    <w:name w:val="Подпись на  бланке должностного лица"/>
    <w:basedOn w:val="a"/>
    <w:next w:val="ac"/>
    <w:rsid w:val="00C948CC"/>
    <w:pPr>
      <w:spacing w:before="480" w:line="240" w:lineRule="exact"/>
      <w:ind w:left="7088"/>
    </w:pPr>
    <w:rPr>
      <w:sz w:val="28"/>
      <w:szCs w:val="20"/>
    </w:rPr>
  </w:style>
  <w:style w:type="paragraph" w:styleId="afe">
    <w:name w:val="Signature"/>
    <w:basedOn w:val="a"/>
    <w:next w:val="ac"/>
    <w:link w:val="aff"/>
    <w:rsid w:val="00C948CC"/>
    <w:pPr>
      <w:tabs>
        <w:tab w:val="left" w:pos="5103"/>
        <w:tab w:val="right" w:pos="9639"/>
      </w:tabs>
      <w:suppressAutoHyphens/>
      <w:spacing w:before="480" w:line="240" w:lineRule="exact"/>
    </w:pPr>
    <w:rPr>
      <w:sz w:val="28"/>
      <w:szCs w:val="20"/>
      <w:lang w:val="x-none" w:eastAsia="x-none"/>
    </w:rPr>
  </w:style>
  <w:style w:type="character" w:customStyle="1" w:styleId="aff">
    <w:name w:val="Подпись Знак"/>
    <w:basedOn w:val="a0"/>
    <w:link w:val="afe"/>
    <w:rsid w:val="00C948CC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customStyle="1" w:styleId="aff0">
    <w:name w:val="Приложение"/>
    <w:basedOn w:val="ac"/>
    <w:rsid w:val="00C948CC"/>
    <w:pPr>
      <w:tabs>
        <w:tab w:val="left" w:pos="1673"/>
      </w:tabs>
      <w:spacing w:before="240" w:after="0" w:line="240" w:lineRule="exact"/>
      <w:ind w:left="1985" w:hanging="1985"/>
      <w:jc w:val="both"/>
    </w:pPr>
    <w:rPr>
      <w:sz w:val="28"/>
      <w:szCs w:val="20"/>
      <w:lang w:val="x-none" w:eastAsia="x-none"/>
    </w:rPr>
  </w:style>
  <w:style w:type="paragraph" w:styleId="aff1">
    <w:name w:val="Block Text"/>
    <w:basedOn w:val="a"/>
    <w:rsid w:val="00C948CC"/>
    <w:pPr>
      <w:tabs>
        <w:tab w:val="left" w:pos="72"/>
        <w:tab w:val="left" w:pos="3960"/>
        <w:tab w:val="left" w:pos="6192"/>
      </w:tabs>
      <w:ind w:left="72" w:right="4855"/>
      <w:jc w:val="center"/>
    </w:pPr>
    <w:rPr>
      <w:b/>
      <w:bCs/>
      <w:sz w:val="20"/>
    </w:rPr>
  </w:style>
  <w:style w:type="numbering" w:customStyle="1" w:styleId="21">
    <w:name w:val="Нет списка2"/>
    <w:next w:val="a2"/>
    <w:semiHidden/>
    <w:rsid w:val="00C948CC"/>
  </w:style>
  <w:style w:type="paragraph" w:styleId="aff2">
    <w:name w:val="header"/>
    <w:basedOn w:val="a"/>
    <w:link w:val="aff3"/>
    <w:uiPriority w:val="99"/>
    <w:unhideWhenUsed/>
    <w:rsid w:val="00C948CC"/>
    <w:pPr>
      <w:tabs>
        <w:tab w:val="center" w:pos="4677"/>
        <w:tab w:val="right" w:pos="9355"/>
      </w:tabs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ff3">
    <w:name w:val="Верхний колонтитул Знак"/>
    <w:basedOn w:val="a0"/>
    <w:link w:val="aff2"/>
    <w:uiPriority w:val="99"/>
    <w:rsid w:val="00C948CC"/>
    <w:rPr>
      <w:rFonts w:ascii="Calibri" w:eastAsia="Calibri" w:hAnsi="Calibri" w:cs="Times New Roman"/>
    </w:rPr>
  </w:style>
  <w:style w:type="character" w:styleId="aff4">
    <w:name w:val="annotation reference"/>
    <w:uiPriority w:val="99"/>
    <w:semiHidden/>
    <w:unhideWhenUsed/>
    <w:rsid w:val="00C948CC"/>
    <w:rPr>
      <w:sz w:val="16"/>
      <w:szCs w:val="16"/>
    </w:rPr>
  </w:style>
  <w:style w:type="paragraph" w:styleId="aff5">
    <w:name w:val="annotation text"/>
    <w:basedOn w:val="a"/>
    <w:link w:val="aff6"/>
    <w:uiPriority w:val="99"/>
    <w:semiHidden/>
    <w:unhideWhenUsed/>
    <w:rsid w:val="00C948CC"/>
    <w:pPr>
      <w:spacing w:after="200" w:line="276" w:lineRule="auto"/>
    </w:pPr>
    <w:rPr>
      <w:rFonts w:ascii="Calibri" w:eastAsia="Calibri" w:hAnsi="Calibri"/>
      <w:sz w:val="20"/>
      <w:szCs w:val="20"/>
      <w:lang w:eastAsia="en-US"/>
    </w:rPr>
  </w:style>
  <w:style w:type="character" w:customStyle="1" w:styleId="aff6">
    <w:name w:val="Текст примечания Знак"/>
    <w:basedOn w:val="a0"/>
    <w:link w:val="aff5"/>
    <w:uiPriority w:val="99"/>
    <w:semiHidden/>
    <w:rsid w:val="00C948CC"/>
    <w:rPr>
      <w:rFonts w:ascii="Calibri" w:eastAsia="Calibri" w:hAnsi="Calibri" w:cs="Times New Roman"/>
      <w:sz w:val="20"/>
      <w:szCs w:val="20"/>
    </w:rPr>
  </w:style>
  <w:style w:type="paragraph" w:styleId="aff7">
    <w:name w:val="annotation subject"/>
    <w:basedOn w:val="aff5"/>
    <w:next w:val="aff5"/>
    <w:link w:val="aff8"/>
    <w:uiPriority w:val="99"/>
    <w:semiHidden/>
    <w:unhideWhenUsed/>
    <w:rsid w:val="00C948CC"/>
    <w:rPr>
      <w:b/>
      <w:bCs/>
    </w:rPr>
  </w:style>
  <w:style w:type="character" w:customStyle="1" w:styleId="aff8">
    <w:name w:val="Тема примечания Знак"/>
    <w:basedOn w:val="aff6"/>
    <w:link w:val="aff7"/>
    <w:uiPriority w:val="99"/>
    <w:semiHidden/>
    <w:rsid w:val="00C948CC"/>
    <w:rPr>
      <w:rFonts w:ascii="Calibri" w:eastAsia="Calibri" w:hAnsi="Calibri" w:cs="Times New Roman"/>
      <w:b/>
      <w:bCs/>
      <w:sz w:val="20"/>
      <w:szCs w:val="20"/>
    </w:rPr>
  </w:style>
  <w:style w:type="table" w:styleId="aff9">
    <w:name w:val="Table Grid"/>
    <w:basedOn w:val="a1"/>
    <w:uiPriority w:val="59"/>
    <w:rsid w:val="00C948C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1">
    <w:name w:val="Нет списка3"/>
    <w:next w:val="a2"/>
    <w:uiPriority w:val="99"/>
    <w:semiHidden/>
    <w:unhideWhenUsed/>
    <w:rsid w:val="00C948CC"/>
  </w:style>
  <w:style w:type="numbering" w:customStyle="1" w:styleId="110">
    <w:name w:val="Нет списка11"/>
    <w:next w:val="a2"/>
    <w:semiHidden/>
    <w:rsid w:val="00C948CC"/>
  </w:style>
  <w:style w:type="paragraph" w:styleId="affa">
    <w:name w:val="Title"/>
    <w:basedOn w:val="a"/>
    <w:next w:val="a"/>
    <w:link w:val="affb"/>
    <w:uiPriority w:val="10"/>
    <w:qFormat/>
    <w:rsid w:val="00C948CC"/>
    <w:pPr>
      <w:spacing w:before="240" w:after="60" w:line="276" w:lineRule="auto"/>
      <w:jc w:val="center"/>
      <w:outlineLvl w:val="0"/>
    </w:pPr>
    <w:rPr>
      <w:rFonts w:ascii="Cambria" w:hAnsi="Cambria"/>
      <w:b/>
      <w:bCs/>
      <w:kern w:val="28"/>
      <w:sz w:val="32"/>
      <w:szCs w:val="32"/>
      <w:lang w:eastAsia="en-US"/>
    </w:rPr>
  </w:style>
  <w:style w:type="character" w:customStyle="1" w:styleId="affb">
    <w:name w:val="Название Знак"/>
    <w:basedOn w:val="a0"/>
    <w:link w:val="affa"/>
    <w:uiPriority w:val="10"/>
    <w:rsid w:val="00C948CC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ffc">
    <w:name w:val="Body Text Indent"/>
    <w:basedOn w:val="a"/>
    <w:link w:val="affd"/>
    <w:uiPriority w:val="99"/>
    <w:unhideWhenUsed/>
    <w:rsid w:val="00B70FE6"/>
    <w:pPr>
      <w:spacing w:after="120"/>
      <w:ind w:left="283"/>
    </w:pPr>
  </w:style>
  <w:style w:type="character" w:customStyle="1" w:styleId="affd">
    <w:name w:val="Основной текст с отступом Знак"/>
    <w:basedOn w:val="a0"/>
    <w:link w:val="affc"/>
    <w:uiPriority w:val="99"/>
    <w:rsid w:val="00B70FE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Body Text Indent 2"/>
    <w:basedOn w:val="a"/>
    <w:link w:val="23"/>
    <w:uiPriority w:val="99"/>
    <w:semiHidden/>
    <w:unhideWhenUsed/>
    <w:rsid w:val="00BB3268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uiPriority w:val="99"/>
    <w:semiHidden/>
    <w:rsid w:val="00BB3268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2">
    <w:name w:val="Сетка таблицы1"/>
    <w:basedOn w:val="a1"/>
    <w:next w:val="aff9"/>
    <w:uiPriority w:val="59"/>
    <w:rsid w:val="008909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64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4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7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27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9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0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13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82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9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5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3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8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0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0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8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85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0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2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67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7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1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://fipk.perm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941BB7-7002-4ACB-A008-3869942BA8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3918</Words>
  <Characters>22339</Characters>
  <Application>Microsoft Office Word</Application>
  <DocSecurity>0</DocSecurity>
  <Lines>186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Калинин Сергей Григорьевич</dc:creator>
  <cp:lastModifiedBy>Сабельникова Елена Олеговна</cp:lastModifiedBy>
  <cp:revision>2</cp:revision>
  <cp:lastPrinted>2018-01-09T05:00:00Z</cp:lastPrinted>
  <dcterms:created xsi:type="dcterms:W3CDTF">2018-01-18T12:51:00Z</dcterms:created>
  <dcterms:modified xsi:type="dcterms:W3CDTF">2018-01-18T12:51:00Z</dcterms:modified>
</cp:coreProperties>
</file>