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506A57">
        <w:rPr>
          <w:rFonts w:eastAsiaTheme="minorEastAsia"/>
          <w:sz w:val="28"/>
          <w:szCs w:val="28"/>
        </w:rPr>
        <w:t>государственного</w:t>
      </w:r>
      <w:r w:rsidR="00506A57" w:rsidRPr="00B956AF">
        <w:rPr>
          <w:rFonts w:eastAsiaTheme="minorEastAsia"/>
          <w:sz w:val="28"/>
          <w:szCs w:val="28"/>
        </w:rPr>
        <w:t xml:space="preserve">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1E5BB3">
        <w:rPr>
          <w:sz w:val="28"/>
          <w:szCs w:val="28"/>
        </w:rPr>
        <w:t>28</w:t>
      </w:r>
      <w:r w:rsidR="002D49EC" w:rsidRPr="002D49EC">
        <w:rPr>
          <w:sz w:val="28"/>
          <w:szCs w:val="28"/>
        </w:rPr>
        <w:t>.</w:t>
      </w:r>
      <w:r w:rsidR="006854FE">
        <w:rPr>
          <w:sz w:val="28"/>
          <w:szCs w:val="28"/>
        </w:rPr>
        <w:t>1</w:t>
      </w:r>
      <w:r w:rsidR="001E5BB3">
        <w:rPr>
          <w:sz w:val="28"/>
          <w:szCs w:val="28"/>
        </w:rPr>
        <w:t>1</w:t>
      </w:r>
      <w:r w:rsidR="002D49EC" w:rsidRPr="002D49EC">
        <w:rPr>
          <w:sz w:val="28"/>
          <w:szCs w:val="28"/>
        </w:rPr>
        <w:t>.2017</w:t>
      </w:r>
      <w:r w:rsidR="002D49EC">
        <w:rPr>
          <w:sz w:val="28"/>
          <w:szCs w:val="28"/>
        </w:rPr>
        <w:t xml:space="preserve"> </w:t>
      </w:r>
      <w:r w:rsidR="00EC5E1F" w:rsidRPr="00B956AF">
        <w:rPr>
          <w:sz w:val="28"/>
          <w:szCs w:val="28"/>
        </w:rPr>
        <w:t>№</w:t>
      </w:r>
      <w:r w:rsidR="002D49EC">
        <w:rPr>
          <w:sz w:val="28"/>
          <w:szCs w:val="28"/>
        </w:rPr>
        <w:t xml:space="preserve"> </w:t>
      </w:r>
      <w:r w:rsidR="00BD1511" w:rsidRPr="00BD1511">
        <w:rPr>
          <w:sz w:val="28"/>
          <w:szCs w:val="28"/>
        </w:rPr>
        <w:t>СЭД-31-02-2-2-1</w:t>
      </w:r>
      <w:r w:rsidR="001E5BB3">
        <w:rPr>
          <w:sz w:val="28"/>
          <w:szCs w:val="28"/>
        </w:rPr>
        <w:t>365</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8D3340" w:rsidRDefault="00B76E61" w:rsidP="00B76E61">
      <w:pPr>
        <w:pStyle w:val="ae"/>
        <w:ind w:firstLine="709"/>
        <w:jc w:val="both"/>
        <w:rPr>
          <w:b/>
          <w:sz w:val="28"/>
          <w:szCs w:val="28"/>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p>
    <w:p w:rsidR="00BD1511" w:rsidRDefault="00A548B1" w:rsidP="00BD1511">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BD1511" w:rsidRPr="00BD1511">
        <w:rPr>
          <w:rFonts w:eastAsia="Calibri"/>
          <w:sz w:val="28"/>
          <w:lang w:eastAsia="en-US"/>
        </w:rPr>
        <w:t>Склад для хранения медицинского имущества, назначение: нежилое, 1-этажное, общая площадь 1310 кв. м, лит. А, кадастровый номер 59:18:0010117:659;</w:t>
      </w:r>
      <w:r w:rsidR="00BD1511">
        <w:rPr>
          <w:rFonts w:eastAsia="Calibri"/>
          <w:sz w:val="28"/>
          <w:lang w:eastAsia="en-US"/>
        </w:rPr>
        <w:t xml:space="preserve"> </w:t>
      </w:r>
      <w:r w:rsidR="00BD1511" w:rsidRPr="00BD1511">
        <w:rPr>
          <w:rFonts w:eastAsia="Calibri"/>
          <w:sz w:val="28"/>
          <w:lang w:eastAsia="en-US"/>
        </w:rPr>
        <w:t>здание проходной, назначение: нежилое, 1-этажное, общая площадь 8,10 кв. м, лит. Д, кадастровый номер 59:18:0010117:661;</w:t>
      </w:r>
      <w:r w:rsidR="00BD1511">
        <w:rPr>
          <w:rFonts w:eastAsia="Calibri"/>
          <w:sz w:val="28"/>
          <w:lang w:eastAsia="en-US"/>
        </w:rPr>
        <w:t xml:space="preserve"> </w:t>
      </w:r>
      <w:r w:rsidR="00BD1511" w:rsidRPr="00BD1511">
        <w:rPr>
          <w:rFonts w:eastAsia="Calibri"/>
          <w:sz w:val="28"/>
          <w:lang w:eastAsia="en-US"/>
        </w:rPr>
        <w:t>склад для хранения медицинского имущества, назначение: нежилое, 1-этажное, общая площадь 64,70 кв. м, кадастровый номер 59:18:0010117:655;</w:t>
      </w:r>
      <w:r w:rsidR="00BD1511">
        <w:rPr>
          <w:rFonts w:eastAsia="Calibri"/>
          <w:sz w:val="28"/>
          <w:lang w:eastAsia="en-US"/>
        </w:rPr>
        <w:t xml:space="preserve"> </w:t>
      </w:r>
      <w:r w:rsidR="00BD1511" w:rsidRPr="00BD1511">
        <w:rPr>
          <w:rFonts w:eastAsia="Calibri"/>
          <w:sz w:val="28"/>
          <w:lang w:eastAsia="en-US"/>
        </w:rPr>
        <w:t xml:space="preserve">склад для хранения медицинского имущества, назначение: нежилое, 1-этажное, общая площадь 61 кв. м, лит. </w:t>
      </w:r>
      <w:proofErr w:type="gramStart"/>
      <w:r w:rsidR="00BD1511" w:rsidRPr="00BD1511">
        <w:rPr>
          <w:rFonts w:eastAsia="Calibri"/>
          <w:sz w:val="28"/>
          <w:lang w:eastAsia="en-US"/>
        </w:rPr>
        <w:t>Б</w:t>
      </w:r>
      <w:proofErr w:type="gramEnd"/>
      <w:r w:rsidR="00BD1511" w:rsidRPr="00BD1511">
        <w:rPr>
          <w:rFonts w:eastAsia="Calibri"/>
          <w:sz w:val="28"/>
          <w:lang w:eastAsia="en-US"/>
        </w:rPr>
        <w:t>, кадастровый номер 59:18:0010117:657;</w:t>
      </w:r>
      <w:r w:rsidR="00BD1511">
        <w:rPr>
          <w:rFonts w:eastAsia="Calibri"/>
          <w:sz w:val="28"/>
          <w:lang w:eastAsia="en-US"/>
        </w:rPr>
        <w:t xml:space="preserve"> </w:t>
      </w:r>
      <w:r w:rsidR="00BD1511" w:rsidRPr="00BD1511">
        <w:rPr>
          <w:rFonts w:eastAsia="Calibri"/>
          <w:sz w:val="28"/>
          <w:lang w:eastAsia="en-US"/>
        </w:rPr>
        <w:t>склад для хранения медицинского имущества, назначение: нежилое, 1-этажное, общая площадь 271,80 кв. м, лит. В, кадастровый номер 59:18:0010117:660</w:t>
      </w:r>
      <w:r w:rsidR="00BD1511">
        <w:rPr>
          <w:rFonts w:eastAsia="Calibri"/>
          <w:sz w:val="28"/>
          <w:lang w:eastAsia="en-US"/>
        </w:rPr>
        <w:t xml:space="preserve"> </w:t>
      </w:r>
      <w:r w:rsidR="00BD1511" w:rsidRPr="00BD1511">
        <w:rPr>
          <w:rFonts w:eastAsia="Calibri"/>
          <w:sz w:val="28"/>
          <w:lang w:eastAsia="en-US"/>
        </w:rPr>
        <w:t xml:space="preserve">с земельным участком из земель населенных пунктов с кадастровым номером 59:18:0010117:4  общей площадью 7208,6 </w:t>
      </w:r>
      <w:proofErr w:type="spellStart"/>
      <w:r w:rsidR="00BD1511" w:rsidRPr="00BD1511">
        <w:rPr>
          <w:rFonts w:eastAsia="Calibri"/>
          <w:sz w:val="28"/>
          <w:lang w:eastAsia="en-US"/>
        </w:rPr>
        <w:t>кв</w:t>
      </w:r>
      <w:proofErr w:type="gramStart"/>
      <w:r w:rsidR="00BD1511" w:rsidRPr="00BD1511">
        <w:rPr>
          <w:rFonts w:eastAsia="Calibri"/>
          <w:sz w:val="28"/>
          <w:lang w:eastAsia="en-US"/>
        </w:rPr>
        <w:t>.м</w:t>
      </w:r>
      <w:proofErr w:type="spellEnd"/>
      <w:proofErr w:type="gramEnd"/>
      <w:r w:rsidR="00BD1511" w:rsidRPr="00BD1511">
        <w:rPr>
          <w:rFonts w:eastAsia="Calibri"/>
          <w:sz w:val="28"/>
          <w:lang w:eastAsia="en-US"/>
        </w:rPr>
        <w:t xml:space="preserve"> по адресу: Пермский край, </w:t>
      </w:r>
      <w:proofErr w:type="spellStart"/>
      <w:r w:rsidR="00BD1511" w:rsidRPr="00BD1511">
        <w:rPr>
          <w:rFonts w:eastAsia="Calibri"/>
          <w:sz w:val="28"/>
          <w:lang w:eastAsia="en-US"/>
        </w:rPr>
        <w:t>Добрянский</w:t>
      </w:r>
      <w:proofErr w:type="spellEnd"/>
      <w:r w:rsidR="00BD1511" w:rsidRPr="00BD1511">
        <w:rPr>
          <w:rFonts w:eastAsia="Calibri"/>
          <w:sz w:val="28"/>
          <w:lang w:eastAsia="en-US"/>
        </w:rPr>
        <w:t xml:space="preserve"> район, </w:t>
      </w:r>
      <w:proofErr w:type="spellStart"/>
      <w:r w:rsidR="00BD1511" w:rsidRPr="00BD1511">
        <w:rPr>
          <w:rFonts w:eastAsia="Calibri"/>
          <w:sz w:val="28"/>
          <w:lang w:eastAsia="en-US"/>
        </w:rPr>
        <w:t>Добрянское</w:t>
      </w:r>
      <w:proofErr w:type="spellEnd"/>
      <w:r w:rsidR="00BD1511" w:rsidRPr="00BD1511">
        <w:rPr>
          <w:rFonts w:eastAsia="Calibri"/>
          <w:sz w:val="28"/>
          <w:lang w:eastAsia="en-US"/>
        </w:rPr>
        <w:t xml:space="preserve"> городское поселение,</w:t>
      </w:r>
      <w:r w:rsidR="001E5BB3">
        <w:rPr>
          <w:rFonts w:eastAsia="Calibri"/>
          <w:sz w:val="28"/>
          <w:lang w:eastAsia="en-US"/>
        </w:rPr>
        <w:br/>
      </w:r>
      <w:r w:rsidR="00BD1511" w:rsidRPr="00BD1511">
        <w:rPr>
          <w:rFonts w:eastAsia="Calibri"/>
          <w:sz w:val="28"/>
          <w:lang w:eastAsia="en-US"/>
        </w:rPr>
        <w:t xml:space="preserve"> г. Добрянка, на территории Пионерной базы</w:t>
      </w:r>
      <w:r w:rsidR="00BD1511">
        <w:rPr>
          <w:rFonts w:eastAsia="Calibri"/>
          <w:sz w:val="28"/>
          <w:lang w:eastAsia="en-US"/>
        </w:rPr>
        <w:t>.</w:t>
      </w:r>
    </w:p>
    <w:p w:rsidR="00EF6C3E" w:rsidRDefault="00EF6C3E" w:rsidP="00BD1511">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BD1511" w:rsidRPr="00BD1511">
        <w:rPr>
          <w:sz w:val="28"/>
          <w:szCs w:val="28"/>
        </w:rPr>
        <w:t>4 764 000,00</w:t>
      </w:r>
      <w:r>
        <w:rPr>
          <w:sz w:val="28"/>
          <w:szCs w:val="28"/>
        </w:rPr>
        <w:t xml:space="preserve"> (</w:t>
      </w:r>
      <w:r w:rsidR="00BD1511">
        <w:rPr>
          <w:sz w:val="28"/>
          <w:szCs w:val="28"/>
        </w:rPr>
        <w:t>Ч</w:t>
      </w:r>
      <w:r w:rsidR="00BD1511" w:rsidRPr="00BD1511">
        <w:rPr>
          <w:sz w:val="28"/>
          <w:szCs w:val="28"/>
        </w:rPr>
        <w:t>етыре миллиона семьсот шестьдесят четыре тысячи</w:t>
      </w:r>
      <w:r w:rsidR="00BD1511">
        <w:rPr>
          <w:sz w:val="28"/>
          <w:szCs w:val="28"/>
        </w:rPr>
        <w:t>)</w:t>
      </w:r>
      <w:r w:rsidR="00BD1511" w:rsidRPr="00BD1511">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BD1511" w:rsidRPr="00BD1511">
        <w:rPr>
          <w:sz w:val="28"/>
          <w:szCs w:val="28"/>
        </w:rPr>
        <w:t>238 200,00</w:t>
      </w:r>
      <w:r w:rsidRPr="004B097D">
        <w:rPr>
          <w:sz w:val="28"/>
          <w:szCs w:val="28"/>
        </w:rPr>
        <w:t xml:space="preserve"> (</w:t>
      </w:r>
      <w:r w:rsidR="00BD1511">
        <w:rPr>
          <w:sz w:val="28"/>
          <w:szCs w:val="28"/>
        </w:rPr>
        <w:t>Д</w:t>
      </w:r>
      <w:r w:rsidR="00BD1511" w:rsidRPr="00BD1511">
        <w:rPr>
          <w:sz w:val="28"/>
          <w:szCs w:val="28"/>
        </w:rPr>
        <w:t>вести тридцать восемь тысяч двести</w:t>
      </w:r>
      <w:r w:rsidR="00BD1511">
        <w:rPr>
          <w:sz w:val="28"/>
          <w:szCs w:val="28"/>
        </w:rPr>
        <w:t>)</w:t>
      </w:r>
      <w:r w:rsidR="00BD1511" w:rsidRPr="00BD1511">
        <w:rPr>
          <w:sz w:val="28"/>
          <w:szCs w:val="28"/>
        </w:rPr>
        <w:t xml:space="preserve"> рублей 00 копеек</w:t>
      </w:r>
      <w:r>
        <w:rPr>
          <w:sz w:val="28"/>
          <w:szCs w:val="28"/>
        </w:rPr>
        <w:t xml:space="preserve"> </w:t>
      </w:r>
      <w:r w:rsidRPr="004B097D">
        <w:rPr>
          <w:sz w:val="28"/>
          <w:szCs w:val="28"/>
        </w:rPr>
        <w:t>с</w:t>
      </w:r>
      <w:r>
        <w:rPr>
          <w:sz w:val="28"/>
          <w:szCs w:val="28"/>
        </w:rPr>
        <w:t xml:space="preserve"> учетом НДС.</w:t>
      </w:r>
    </w:p>
    <w:p w:rsidR="00EF6C3E" w:rsidRDefault="00EF6C3E" w:rsidP="00EF6C3E">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BD1511" w:rsidRPr="00BD1511">
        <w:rPr>
          <w:sz w:val="28"/>
          <w:szCs w:val="28"/>
        </w:rPr>
        <w:t>95 280,00</w:t>
      </w:r>
      <w:r>
        <w:rPr>
          <w:sz w:val="28"/>
          <w:szCs w:val="28"/>
        </w:rPr>
        <w:t xml:space="preserve"> </w:t>
      </w:r>
      <w:r w:rsidRPr="004B097D">
        <w:rPr>
          <w:sz w:val="28"/>
          <w:szCs w:val="28"/>
        </w:rPr>
        <w:t>(</w:t>
      </w:r>
      <w:r w:rsidR="00BD1511">
        <w:rPr>
          <w:sz w:val="28"/>
          <w:szCs w:val="28"/>
        </w:rPr>
        <w:t>Д</w:t>
      </w:r>
      <w:r w:rsidR="00BD1511" w:rsidRPr="00BD1511">
        <w:rPr>
          <w:sz w:val="28"/>
          <w:szCs w:val="28"/>
        </w:rPr>
        <w:t>евяносто пять тысяч двести восемьдесят</w:t>
      </w:r>
      <w:r w:rsidR="00BD1511">
        <w:rPr>
          <w:sz w:val="28"/>
          <w:szCs w:val="28"/>
        </w:rPr>
        <w:t>)</w:t>
      </w:r>
      <w:r w:rsidR="00BD1511" w:rsidRPr="00BD1511">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Минимальная цена предложения (цена отсечения): </w:t>
      </w:r>
      <w:r w:rsidR="00BD1511" w:rsidRPr="00BD1511">
        <w:rPr>
          <w:sz w:val="28"/>
          <w:szCs w:val="28"/>
        </w:rPr>
        <w:t>2 382 000,00</w:t>
      </w:r>
      <w:r w:rsidR="004852D8" w:rsidRPr="004852D8">
        <w:rPr>
          <w:sz w:val="28"/>
          <w:szCs w:val="28"/>
        </w:rPr>
        <w:t xml:space="preserve"> </w:t>
      </w:r>
      <w:r w:rsidRPr="004B097D">
        <w:rPr>
          <w:sz w:val="28"/>
          <w:szCs w:val="28"/>
        </w:rPr>
        <w:t>(</w:t>
      </w:r>
      <w:r w:rsidR="00BD1511">
        <w:rPr>
          <w:sz w:val="28"/>
          <w:szCs w:val="28"/>
        </w:rPr>
        <w:t>Д</w:t>
      </w:r>
      <w:r w:rsidR="00BD1511" w:rsidRPr="00BD1511">
        <w:rPr>
          <w:sz w:val="28"/>
          <w:szCs w:val="28"/>
        </w:rPr>
        <w:t>ва миллиона триста восемьдесят две тысячи</w:t>
      </w:r>
      <w:r w:rsidR="00BD1511">
        <w:rPr>
          <w:sz w:val="28"/>
          <w:szCs w:val="28"/>
        </w:rPr>
        <w:t>)</w:t>
      </w:r>
      <w:r w:rsidR="00BD1511" w:rsidRPr="00BD1511">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BD1511" w:rsidRPr="00BD1511">
        <w:rPr>
          <w:sz w:val="28"/>
          <w:szCs w:val="28"/>
        </w:rPr>
        <w:t>952 800,00</w:t>
      </w:r>
      <w:r>
        <w:rPr>
          <w:sz w:val="28"/>
          <w:szCs w:val="28"/>
        </w:rPr>
        <w:t xml:space="preserve"> (</w:t>
      </w:r>
      <w:r w:rsidR="00BD1511">
        <w:rPr>
          <w:sz w:val="28"/>
          <w:szCs w:val="28"/>
        </w:rPr>
        <w:t>Д</w:t>
      </w:r>
      <w:r w:rsidR="00BD1511" w:rsidRPr="00BD1511">
        <w:rPr>
          <w:sz w:val="28"/>
          <w:szCs w:val="28"/>
        </w:rPr>
        <w:t>евятьсот пятьдесят две тысячи восемьсот</w:t>
      </w:r>
      <w:r w:rsidR="00BD1511">
        <w:rPr>
          <w:sz w:val="28"/>
          <w:szCs w:val="28"/>
        </w:rPr>
        <w:t>)</w:t>
      </w:r>
      <w:r w:rsidR="00BD1511" w:rsidRPr="00BD1511">
        <w:rPr>
          <w:sz w:val="28"/>
          <w:szCs w:val="28"/>
        </w:rPr>
        <w:t xml:space="preserve"> рублей 00 копеек</w:t>
      </w:r>
      <w:r w:rsidR="00BD1511">
        <w:rPr>
          <w:sz w:val="28"/>
          <w:szCs w:val="28"/>
        </w:rPr>
        <w:t>.</w:t>
      </w:r>
    </w:p>
    <w:p w:rsidR="00E35108" w:rsidRPr="00B956AF" w:rsidRDefault="00B76E61" w:rsidP="00E35108">
      <w:pPr>
        <w:pStyle w:val="ae"/>
        <w:ind w:firstLine="709"/>
        <w:jc w:val="both"/>
        <w:rPr>
          <w:sz w:val="28"/>
          <w:szCs w:val="28"/>
        </w:rPr>
      </w:pPr>
      <w:r w:rsidRPr="00B956AF">
        <w:rPr>
          <w:b/>
          <w:sz w:val="28"/>
          <w:szCs w:val="28"/>
        </w:rPr>
        <w:lastRenderedPageBreak/>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Перечень юридических лиц для организации продажи государственного и 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E15346">
        <w:rPr>
          <w:sz w:val="28"/>
          <w:szCs w:val="28"/>
          <w:lang w:val="en-US"/>
        </w:rPr>
        <w:t>www</w:t>
      </w:r>
      <w:r w:rsidR="00E15346" w:rsidRPr="00E15346">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продажи посредством публичного 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00016F39" w:rsidRPr="00B956AF">
        <w:rPr>
          <w:sz w:val="28"/>
          <w:szCs w:val="28"/>
        </w:rPr>
        <w:t xml:space="preserve">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 xml:space="preserve">на электронной площадке по адресу: </w:t>
      </w:r>
      <w:r w:rsidR="00E15346">
        <w:rPr>
          <w:sz w:val="28"/>
          <w:szCs w:val="28"/>
          <w:lang w:val="en-US"/>
        </w:rPr>
        <w:t>www</w:t>
      </w:r>
      <w:r w:rsidR="00E15346" w:rsidRPr="00E15346">
        <w:rPr>
          <w:sz w:val="28"/>
          <w:szCs w:val="28"/>
        </w:rPr>
        <w:t>.</w:t>
      </w:r>
      <w:r w:rsidRPr="00B956AF">
        <w:rPr>
          <w:sz w:val="28"/>
          <w:szCs w:val="28"/>
        </w:rPr>
        <w:t>utp.sberbank-ast.ru/AP/</w:t>
      </w:r>
      <w:proofErr w:type="spellStart"/>
      <w:r w:rsidRPr="00B956AF">
        <w:rPr>
          <w:sz w:val="28"/>
          <w:szCs w:val="28"/>
        </w:rPr>
        <w:t>Notice</w:t>
      </w:r>
      <w:proofErr w:type="spellEnd"/>
      <w:r w:rsidRPr="00B956AF">
        <w:rPr>
          <w:sz w:val="28"/>
          <w:szCs w:val="28"/>
        </w:rPr>
        <w:t>/653/</w:t>
      </w:r>
      <w:proofErr w:type="spellStart"/>
      <w:r w:rsidRPr="00B956AF">
        <w:rPr>
          <w:sz w:val="28"/>
          <w:szCs w:val="28"/>
        </w:rPr>
        <w:t>Requisites</w:t>
      </w:r>
      <w:proofErr w:type="spellEnd"/>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в электронной форме</w:t>
      </w:r>
      <w:r w:rsidR="00B04163">
        <w:rPr>
          <w:sz w:val="28"/>
          <w:szCs w:val="28"/>
        </w:rPr>
        <w:t>. Лот</w:t>
      </w:r>
      <w:r w:rsidR="00E1722B" w:rsidRPr="00F775A8">
        <w:rPr>
          <w:sz w:val="28"/>
          <w:szCs w:val="28"/>
        </w:rPr>
        <w:t xml:space="preserve">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B04163" w:rsidRDefault="00B01312" w:rsidP="0022689E">
      <w:pPr>
        <w:tabs>
          <w:tab w:val="left" w:pos="851"/>
        </w:tabs>
        <w:ind w:firstLine="709"/>
        <w:jc w:val="both"/>
        <w:rPr>
          <w:sz w:val="28"/>
          <w:szCs w:val="28"/>
        </w:rPr>
      </w:pPr>
      <w:proofErr w:type="gramStart"/>
      <w:r>
        <w:rPr>
          <w:sz w:val="28"/>
          <w:szCs w:val="28"/>
        </w:rPr>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 xml:space="preserve">являются акцептом </w:t>
      </w:r>
      <w:r w:rsidR="00B04163">
        <w:rPr>
          <w:sz w:val="28"/>
          <w:szCs w:val="28"/>
        </w:rPr>
        <w:t xml:space="preserve">публичной </w:t>
      </w:r>
      <w:r w:rsidR="0022689E" w:rsidRPr="00B956AF">
        <w:rPr>
          <w:sz w:val="28"/>
          <w:szCs w:val="28"/>
        </w:rPr>
        <w:t>оферты</w:t>
      </w:r>
      <w:r w:rsidR="00B04163">
        <w:rPr>
          <w:sz w:val="28"/>
          <w:szCs w:val="28"/>
        </w:rPr>
        <w:t xml:space="preserve"> (информационного сообщения)</w:t>
      </w:r>
      <w:r w:rsidR="0031103C">
        <w:rPr>
          <w:sz w:val="28"/>
          <w:szCs w:val="28"/>
        </w:rPr>
        <w:t xml:space="preserve">, после чего </w:t>
      </w:r>
      <w:r w:rsidR="0022689E" w:rsidRPr="00B956AF">
        <w:rPr>
          <w:sz w:val="28"/>
          <w:szCs w:val="28"/>
        </w:rPr>
        <w:t>договор о задатке считается заключенным в письменно</w:t>
      </w:r>
      <w:r w:rsidR="00B04163">
        <w:rPr>
          <w:sz w:val="28"/>
          <w:szCs w:val="28"/>
        </w:rPr>
        <w:t>й форме.</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lastRenderedPageBreak/>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w:t>
      </w:r>
      <w:r w:rsidR="00B04163">
        <w:rPr>
          <w:sz w:val="28"/>
          <w:szCs w:val="28"/>
        </w:rPr>
        <w:t>не позднее дня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506A57">
        <w:rPr>
          <w:b/>
          <w:bCs/>
          <w:sz w:val="28"/>
          <w:szCs w:val="28"/>
        </w:rPr>
        <w:t>П</w:t>
      </w:r>
      <w:r w:rsidR="00506A57" w:rsidRPr="00B956AF">
        <w:rPr>
          <w:b/>
          <w:bCs/>
          <w:sz w:val="28"/>
          <w:szCs w:val="28"/>
        </w:rPr>
        <w:t>орядок</w:t>
      </w:r>
      <w:r w:rsidR="00506A57">
        <w:rPr>
          <w:b/>
          <w:bCs/>
          <w:sz w:val="28"/>
          <w:szCs w:val="28"/>
        </w:rPr>
        <w:t>, дата и время</w:t>
      </w:r>
      <w:r w:rsidR="00506A57" w:rsidRPr="00B956AF">
        <w:rPr>
          <w:b/>
          <w:bCs/>
          <w:sz w:val="28"/>
          <w:szCs w:val="28"/>
        </w:rPr>
        <w:t xml:space="preserve"> регистрации </w:t>
      </w:r>
      <w:r w:rsidR="00506A57">
        <w:rPr>
          <w:b/>
          <w:bCs/>
          <w:sz w:val="28"/>
          <w:szCs w:val="28"/>
        </w:rPr>
        <w:t xml:space="preserve">на сайте в сети «Интернет» претендентов и </w:t>
      </w:r>
      <w:r w:rsidR="00506A57" w:rsidRPr="00B956AF">
        <w:rPr>
          <w:b/>
          <w:bCs/>
          <w:sz w:val="28"/>
          <w:szCs w:val="28"/>
        </w:rPr>
        <w:t>подачи заяв</w:t>
      </w:r>
      <w:r w:rsidR="00506A57">
        <w:rPr>
          <w:b/>
          <w:bCs/>
          <w:sz w:val="28"/>
          <w:szCs w:val="28"/>
        </w:rPr>
        <w:t>ок</w:t>
      </w:r>
      <w:r w:rsidR="00506A57" w:rsidRPr="00B956AF">
        <w:rPr>
          <w:b/>
          <w:bCs/>
          <w:sz w:val="28"/>
          <w:szCs w:val="28"/>
        </w:rPr>
        <w:t xml:space="preserve"> на участие</w:t>
      </w:r>
      <w:r w:rsidR="00E37B2F" w:rsidRPr="00B956AF">
        <w:rPr>
          <w:b/>
          <w:bCs/>
          <w:sz w:val="28"/>
          <w:szCs w:val="28"/>
        </w:rPr>
        <w:t xml:space="preserve">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 xml:space="preserve">на сайте </w:t>
      </w:r>
      <w:r w:rsidR="00E15346">
        <w:rPr>
          <w:sz w:val="28"/>
          <w:szCs w:val="28"/>
          <w:lang w:val="en-US"/>
        </w:rPr>
        <w:t>www</w:t>
      </w:r>
      <w:r w:rsidR="00E15346" w:rsidRPr="00E15346">
        <w:rPr>
          <w:sz w:val="28"/>
          <w:szCs w:val="28"/>
        </w:rPr>
        <w:t>.</w:t>
      </w:r>
      <w:r w:rsidR="004F201B" w:rsidRPr="00B956AF">
        <w:rPr>
          <w:sz w:val="28"/>
          <w:szCs w:val="28"/>
        </w:rPr>
        <w:t>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E15346" w:rsidRPr="009B6D33">
          <w:rPr>
            <w:rStyle w:val="a8"/>
            <w:sz w:val="28"/>
            <w:szCs w:val="28"/>
            <w:lang w:val="en-US"/>
          </w:rPr>
          <w:t>www</w:t>
        </w:r>
        <w:r w:rsidR="00E15346" w:rsidRPr="009B6D33">
          <w:rPr>
            <w:rStyle w:val="a8"/>
            <w:sz w:val="28"/>
            <w:szCs w:val="28"/>
          </w:rPr>
          <w:t>.utp.sberbank-ast.ru/AP/Notice/652/Instructions</w:t>
        </w:r>
      </w:hyperlink>
      <w:r w:rsidRPr="00B105B7">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xml:space="preserve">, зарегистрированным на сайте в сети «Интернет», </w:t>
      </w:r>
      <w:r w:rsidR="002237E9">
        <w:rPr>
          <w:sz w:val="28"/>
          <w:szCs w:val="28"/>
        </w:rPr>
        <w:lastRenderedPageBreak/>
        <w:t>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lastRenderedPageBreak/>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1E5BB3">
        <w:rPr>
          <w:b/>
          <w:sz w:val="28"/>
          <w:szCs w:val="28"/>
        </w:rPr>
        <w:t>06</w:t>
      </w:r>
      <w:r w:rsidR="003E2001" w:rsidRPr="003E2001">
        <w:rPr>
          <w:b/>
          <w:sz w:val="28"/>
          <w:szCs w:val="28"/>
        </w:rPr>
        <w:t xml:space="preserve"> </w:t>
      </w:r>
      <w:r w:rsidR="001E5BB3">
        <w:rPr>
          <w:b/>
          <w:sz w:val="28"/>
          <w:szCs w:val="28"/>
        </w:rPr>
        <w:t>декабря</w:t>
      </w:r>
      <w:r w:rsidR="003E2001" w:rsidRPr="003E2001">
        <w:rPr>
          <w:b/>
          <w:sz w:val="28"/>
          <w:szCs w:val="28"/>
        </w:rPr>
        <w:t xml:space="preserve"> </w:t>
      </w:r>
      <w:r w:rsidR="005C3815">
        <w:rPr>
          <w:b/>
          <w:sz w:val="28"/>
          <w:szCs w:val="28"/>
        </w:rPr>
        <w:t>2017</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1E5BB3">
        <w:rPr>
          <w:b/>
          <w:sz w:val="28"/>
          <w:szCs w:val="28"/>
        </w:rPr>
        <w:t>08</w:t>
      </w:r>
      <w:r w:rsidR="003E2001" w:rsidRPr="00B956AF">
        <w:rPr>
          <w:b/>
          <w:sz w:val="28"/>
          <w:szCs w:val="28"/>
        </w:rPr>
        <w:t xml:space="preserve"> </w:t>
      </w:r>
      <w:r w:rsidR="001E5BB3">
        <w:rPr>
          <w:b/>
          <w:sz w:val="28"/>
          <w:szCs w:val="28"/>
        </w:rPr>
        <w:t>января</w:t>
      </w:r>
      <w:r w:rsidR="005C3815" w:rsidRPr="003E2001">
        <w:rPr>
          <w:b/>
          <w:sz w:val="28"/>
          <w:szCs w:val="28"/>
        </w:rPr>
        <w:t xml:space="preserve"> </w:t>
      </w:r>
      <w:r w:rsidR="005C3815">
        <w:rPr>
          <w:b/>
          <w:sz w:val="28"/>
          <w:szCs w:val="28"/>
        </w:rPr>
        <w:t>201</w:t>
      </w:r>
      <w:r w:rsidR="001E5BB3">
        <w:rPr>
          <w:b/>
          <w:sz w:val="28"/>
          <w:szCs w:val="28"/>
        </w:rPr>
        <w:t>8</w:t>
      </w:r>
      <w:r w:rsidR="005C3815">
        <w:rPr>
          <w:b/>
          <w:sz w:val="28"/>
          <w:szCs w:val="28"/>
        </w:rPr>
        <w:t>,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1E5BB3">
        <w:rPr>
          <w:b/>
          <w:sz w:val="28"/>
          <w:szCs w:val="28"/>
        </w:rPr>
        <w:t>10</w:t>
      </w:r>
      <w:r w:rsidR="003E2001">
        <w:rPr>
          <w:b/>
          <w:sz w:val="28"/>
          <w:szCs w:val="28"/>
        </w:rPr>
        <w:t xml:space="preserve"> </w:t>
      </w:r>
      <w:r w:rsidR="001E5BB3">
        <w:rPr>
          <w:b/>
          <w:sz w:val="28"/>
          <w:szCs w:val="28"/>
        </w:rPr>
        <w:t>января</w:t>
      </w:r>
      <w:r w:rsidR="005C3815">
        <w:rPr>
          <w:b/>
          <w:sz w:val="28"/>
          <w:szCs w:val="28"/>
        </w:rPr>
        <w:t xml:space="preserve"> 201</w:t>
      </w:r>
      <w:r w:rsidR="001E5BB3">
        <w:rPr>
          <w:b/>
          <w:sz w:val="28"/>
          <w:szCs w:val="28"/>
        </w:rPr>
        <w:t>8</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1E5BB3">
        <w:rPr>
          <w:b/>
          <w:sz w:val="28"/>
          <w:szCs w:val="28"/>
        </w:rPr>
        <w:t>12</w:t>
      </w:r>
      <w:r w:rsidR="003E2001" w:rsidRPr="00B956AF">
        <w:rPr>
          <w:b/>
          <w:sz w:val="28"/>
          <w:szCs w:val="28"/>
        </w:rPr>
        <w:t xml:space="preserve"> </w:t>
      </w:r>
      <w:r w:rsidR="001E5BB3">
        <w:rPr>
          <w:b/>
          <w:sz w:val="28"/>
          <w:szCs w:val="28"/>
        </w:rPr>
        <w:t>января</w:t>
      </w:r>
      <w:r w:rsidR="003E2001" w:rsidRPr="00B956AF">
        <w:rPr>
          <w:b/>
          <w:sz w:val="28"/>
          <w:szCs w:val="28"/>
        </w:rPr>
        <w:t xml:space="preserve"> 201</w:t>
      </w:r>
      <w:r w:rsidR="001E5BB3">
        <w:rPr>
          <w:b/>
          <w:sz w:val="28"/>
          <w:szCs w:val="28"/>
        </w:rPr>
        <w:t>8</w:t>
      </w:r>
      <w:r w:rsidR="003E2001" w:rsidRPr="00B956AF">
        <w:rPr>
          <w:b/>
          <w:sz w:val="28"/>
          <w:szCs w:val="28"/>
        </w:rPr>
        <w:t xml:space="preserve"> г.</w:t>
      </w:r>
      <w:r w:rsidR="003E2001">
        <w:rPr>
          <w:b/>
          <w:sz w:val="28"/>
          <w:szCs w:val="28"/>
        </w:rPr>
        <w:t xml:space="preserve">, </w:t>
      </w:r>
      <w:r w:rsidR="00F03F9E">
        <w:rPr>
          <w:b/>
          <w:sz w:val="28"/>
          <w:szCs w:val="28"/>
        </w:rPr>
        <w:t>0</w:t>
      </w:r>
      <w:r w:rsidR="00930428">
        <w:rPr>
          <w:b/>
          <w:sz w:val="28"/>
          <w:szCs w:val="28"/>
        </w:rPr>
        <w:t>7</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t xml:space="preserve">Место проведения </w:t>
      </w:r>
      <w:r w:rsidR="00832E0D">
        <w:rPr>
          <w:b/>
          <w:sz w:val="28"/>
          <w:szCs w:val="28"/>
        </w:rPr>
        <w:t>продажи</w:t>
      </w:r>
      <w:r w:rsidRPr="00B956AF">
        <w:rPr>
          <w:b/>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w:t>
      </w:r>
      <w:r w:rsidR="000F1E91">
        <w:rPr>
          <w:sz w:val="28"/>
          <w:szCs w:val="28"/>
        </w:rPr>
        <w:t>к процедуре продажи имущества.</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w:t>
      </w:r>
      <w:r w:rsidR="00284935">
        <w:rPr>
          <w:sz w:val="28"/>
          <w:szCs w:val="28"/>
        </w:rPr>
        <w:lastRenderedPageBreak/>
        <w:t xml:space="preserve">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w:t>
      </w:r>
      <w:r w:rsidR="00FC1F7F">
        <w:rPr>
          <w:sz w:val="28"/>
          <w:szCs w:val="28"/>
        </w:rPr>
        <w:t>0</w:t>
      </w:r>
      <w:r>
        <w:rPr>
          <w:sz w:val="28"/>
          <w:szCs w:val="28"/>
        </w:rPr>
        <w:t xml:space="preserve">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w:t>
      </w:r>
      <w:r w:rsidR="00FC1F7F">
        <w:rPr>
          <w:sz w:val="28"/>
          <w:szCs w:val="28"/>
        </w:rPr>
        <w:t>1</w:t>
      </w:r>
      <w:r w:rsidR="00A8641A">
        <w:rPr>
          <w:sz w:val="28"/>
          <w:szCs w:val="28"/>
        </w:rPr>
        <w:t xml:space="preserve">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w:t>
      </w:r>
      <w:r>
        <w:rPr>
          <w:sz w:val="28"/>
          <w:szCs w:val="28"/>
        </w:rPr>
        <w:lastRenderedPageBreak/>
        <w:t>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В случае уклонения или отказа покупателя от оплаты приобретаемого 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по адресу: </w:t>
      </w:r>
      <w:r w:rsidR="001673BD">
        <w:rPr>
          <w:sz w:val="28"/>
          <w:szCs w:val="28"/>
        </w:rPr>
        <w:t xml:space="preserve">Пермский </w:t>
      </w:r>
      <w:r w:rsidR="001673BD">
        <w:rPr>
          <w:sz w:val="28"/>
          <w:szCs w:val="28"/>
        </w:rPr>
        <w:lastRenderedPageBreak/>
        <w:t xml:space="preserve">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D61CB9" w:rsidRPr="002746EC">
          <w:rPr>
            <w:rStyle w:val="a8"/>
            <w:bCs/>
            <w:sz w:val="28"/>
            <w:szCs w:val="28"/>
            <w:lang w:val="en-US"/>
          </w:rPr>
          <w:t>www</w:t>
        </w:r>
        <w:r w:rsidR="00D61CB9" w:rsidRPr="00D61CB9">
          <w:rPr>
            <w:rStyle w:val="a8"/>
            <w:bCs/>
            <w:sz w:val="28"/>
            <w:szCs w:val="28"/>
          </w:rPr>
          <w:t>.</w:t>
        </w:r>
        <w:proofErr w:type="spellStart"/>
        <w:r w:rsidR="00D61CB9" w:rsidRPr="002746EC">
          <w:rPr>
            <w:rStyle w:val="a8"/>
            <w:bCs/>
            <w:sz w:val="28"/>
            <w:szCs w:val="28"/>
            <w:lang w:val="en-US"/>
          </w:rPr>
          <w:t>fipk</w:t>
        </w:r>
        <w:proofErr w:type="spellEnd"/>
        <w:r w:rsidR="00D61CB9" w:rsidRPr="002746EC">
          <w:rPr>
            <w:rStyle w:val="a8"/>
            <w:bCs/>
            <w:sz w:val="28"/>
            <w:szCs w:val="28"/>
          </w:rPr>
          <w:t>.</w:t>
        </w:r>
        <w:r w:rsidR="00D61CB9" w:rsidRPr="002746EC">
          <w:rPr>
            <w:rStyle w:val="a8"/>
            <w:bCs/>
            <w:sz w:val="28"/>
            <w:szCs w:val="28"/>
            <w:lang w:val="en-US"/>
          </w:rPr>
          <w:t>perm</w:t>
        </w:r>
        <w:r w:rsidR="00D61CB9" w:rsidRPr="002746EC">
          <w:rPr>
            <w:rStyle w:val="a8"/>
            <w:bCs/>
            <w:sz w:val="28"/>
            <w:szCs w:val="28"/>
          </w:rPr>
          <w:t>.</w:t>
        </w:r>
        <w:proofErr w:type="spellStart"/>
        <w:r w:rsidR="00D61CB9" w:rsidRPr="002746EC">
          <w:rPr>
            <w:rStyle w:val="a8"/>
            <w:bCs/>
            <w:sz w:val="28"/>
            <w:szCs w:val="28"/>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в течение 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1407F8" w:rsidRPr="008019B4" w:rsidRDefault="001407F8"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кциона в электронной форме по продаже имущества Пермского края в порядке приватизации несостоявшимся 02.03.2017);</w:t>
      </w:r>
    </w:p>
    <w:p w:rsidR="001407F8" w:rsidRPr="008019B4" w:rsidRDefault="001407F8"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кциона в электронной форме по продаже имущества Пермского края в порядке приватизации несостоявшимся 13.04.2017);</w:t>
      </w:r>
    </w:p>
    <w:p w:rsidR="001407F8" w:rsidRDefault="001407F8"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кциона в электронной форме по продаже имущества Пермского края в порядке приватизаци</w:t>
      </w:r>
      <w:r w:rsidR="008019B4">
        <w:rPr>
          <w:sz w:val="28"/>
          <w:szCs w:val="28"/>
        </w:rPr>
        <w:t>и несостоявшимся 07.06.2017);</w:t>
      </w:r>
    </w:p>
    <w:p w:rsidR="008019B4" w:rsidRDefault="008019B4"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w:t>
      </w:r>
      <w:r w:rsidRPr="008019B4">
        <w:rPr>
          <w:sz w:val="28"/>
          <w:szCs w:val="28"/>
        </w:rPr>
        <w:lastRenderedPageBreak/>
        <w:t xml:space="preserve">электронной форме по продаже имущества Пермского края в порядке приватизации несостоявшимся </w:t>
      </w:r>
      <w:r>
        <w:rPr>
          <w:sz w:val="28"/>
          <w:szCs w:val="28"/>
        </w:rPr>
        <w:t>13</w:t>
      </w:r>
      <w:r w:rsidRPr="008019B4">
        <w:rPr>
          <w:sz w:val="28"/>
          <w:szCs w:val="28"/>
        </w:rPr>
        <w:t>.0</w:t>
      </w:r>
      <w:r>
        <w:rPr>
          <w:sz w:val="28"/>
          <w:szCs w:val="28"/>
        </w:rPr>
        <w:t>7</w:t>
      </w:r>
      <w:r w:rsidRPr="008019B4">
        <w:rPr>
          <w:sz w:val="28"/>
          <w:szCs w:val="28"/>
        </w:rPr>
        <w:t>.2017);</w:t>
      </w:r>
    </w:p>
    <w:p w:rsidR="008019B4" w:rsidRDefault="008019B4" w:rsidP="001407F8">
      <w:pPr>
        <w:autoSpaceDE w:val="0"/>
        <w:autoSpaceDN w:val="0"/>
        <w:ind w:firstLine="709"/>
        <w:jc w:val="both"/>
        <w:rPr>
          <w:sz w:val="28"/>
          <w:szCs w:val="28"/>
        </w:rPr>
      </w:pPr>
      <w:r>
        <w:rPr>
          <w:sz w:val="28"/>
          <w:szCs w:val="28"/>
        </w:rPr>
        <w:t xml:space="preserve">- продажа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w:t>
      </w:r>
      <w:r w:rsidR="00B1267B">
        <w:rPr>
          <w:sz w:val="28"/>
          <w:szCs w:val="28"/>
        </w:rPr>
        <w:t>в электронной форме 28.08.2017);</w:t>
      </w:r>
    </w:p>
    <w:p w:rsidR="00B1267B" w:rsidRDefault="00B1267B" w:rsidP="001407F8">
      <w:pPr>
        <w:autoSpaceDE w:val="0"/>
        <w:autoSpaceDN w:val="0"/>
        <w:ind w:firstLine="709"/>
        <w:jc w:val="both"/>
        <w:rPr>
          <w:sz w:val="28"/>
          <w:szCs w:val="28"/>
        </w:rPr>
      </w:pPr>
      <w:r>
        <w:rPr>
          <w:sz w:val="28"/>
          <w:szCs w:val="28"/>
        </w:rPr>
        <w:t>-</w:t>
      </w:r>
      <w:r w:rsidRPr="00B1267B">
        <w:t xml:space="preserve"> </w:t>
      </w:r>
      <w:r w:rsidRPr="00B1267B">
        <w:rPr>
          <w:sz w:val="28"/>
          <w:szCs w:val="28"/>
        </w:rPr>
        <w:t xml:space="preserve">продажа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w:t>
      </w:r>
      <w:r>
        <w:rPr>
          <w:sz w:val="28"/>
          <w:szCs w:val="28"/>
        </w:rPr>
        <w:t>14</w:t>
      </w:r>
      <w:r w:rsidRPr="00B1267B">
        <w:rPr>
          <w:sz w:val="28"/>
          <w:szCs w:val="28"/>
        </w:rPr>
        <w:t>.</w:t>
      </w:r>
      <w:r>
        <w:rPr>
          <w:sz w:val="28"/>
          <w:szCs w:val="28"/>
        </w:rPr>
        <w:t>11</w:t>
      </w:r>
      <w:r w:rsidRPr="00B1267B">
        <w:rPr>
          <w:sz w:val="28"/>
          <w:szCs w:val="28"/>
        </w:rPr>
        <w:t>.2017)</w:t>
      </w:r>
      <w:r>
        <w:rPr>
          <w:sz w:val="28"/>
          <w:szCs w:val="28"/>
        </w:rPr>
        <w:t>.</w:t>
      </w:r>
      <w:bookmarkStart w:id="0" w:name="_GoBack"/>
      <w:bookmarkEnd w:id="0"/>
    </w:p>
    <w:sectPr w:rsidR="00B1267B"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1C9" w:rsidRDefault="001F41C9" w:rsidP="0048289E">
      <w:r>
        <w:separator/>
      </w:r>
    </w:p>
  </w:endnote>
  <w:endnote w:type="continuationSeparator" w:id="0">
    <w:p w:rsidR="001F41C9" w:rsidRDefault="001F41C9"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1C9" w:rsidRDefault="001F41C9" w:rsidP="0048289E">
      <w:r>
        <w:separator/>
      </w:r>
    </w:p>
  </w:footnote>
  <w:footnote w:type="continuationSeparator" w:id="0">
    <w:p w:rsidR="001F41C9" w:rsidRDefault="001F41C9" w:rsidP="00482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16F39"/>
    <w:rsid w:val="0002302F"/>
    <w:rsid w:val="00024E57"/>
    <w:rsid w:val="00032CD8"/>
    <w:rsid w:val="00035729"/>
    <w:rsid w:val="000412B8"/>
    <w:rsid w:val="00045A34"/>
    <w:rsid w:val="00046388"/>
    <w:rsid w:val="00050AB9"/>
    <w:rsid w:val="0005144D"/>
    <w:rsid w:val="000519A6"/>
    <w:rsid w:val="000575E8"/>
    <w:rsid w:val="000620D4"/>
    <w:rsid w:val="0007127F"/>
    <w:rsid w:val="00071457"/>
    <w:rsid w:val="00083410"/>
    <w:rsid w:val="00085550"/>
    <w:rsid w:val="00093849"/>
    <w:rsid w:val="0009538B"/>
    <w:rsid w:val="00095A52"/>
    <w:rsid w:val="00097138"/>
    <w:rsid w:val="000B16C9"/>
    <w:rsid w:val="000B29B8"/>
    <w:rsid w:val="000B716F"/>
    <w:rsid w:val="000C2F1B"/>
    <w:rsid w:val="000C70AC"/>
    <w:rsid w:val="000E7EDC"/>
    <w:rsid w:val="000F1E91"/>
    <w:rsid w:val="000F3618"/>
    <w:rsid w:val="000F4273"/>
    <w:rsid w:val="000F6C71"/>
    <w:rsid w:val="00107C1D"/>
    <w:rsid w:val="00107EB8"/>
    <w:rsid w:val="0011204E"/>
    <w:rsid w:val="00116696"/>
    <w:rsid w:val="00120197"/>
    <w:rsid w:val="001215BA"/>
    <w:rsid w:val="00122623"/>
    <w:rsid w:val="0012277C"/>
    <w:rsid w:val="00126A7E"/>
    <w:rsid w:val="001333FF"/>
    <w:rsid w:val="001407F8"/>
    <w:rsid w:val="00141EA8"/>
    <w:rsid w:val="0015199E"/>
    <w:rsid w:val="001521BE"/>
    <w:rsid w:val="001569A7"/>
    <w:rsid w:val="00164587"/>
    <w:rsid w:val="001673BD"/>
    <w:rsid w:val="00170506"/>
    <w:rsid w:val="00172362"/>
    <w:rsid w:val="001842C5"/>
    <w:rsid w:val="00186BDF"/>
    <w:rsid w:val="00190BBE"/>
    <w:rsid w:val="001970A5"/>
    <w:rsid w:val="001A216D"/>
    <w:rsid w:val="001A4454"/>
    <w:rsid w:val="001A642A"/>
    <w:rsid w:val="001B450D"/>
    <w:rsid w:val="001B4C6B"/>
    <w:rsid w:val="001C1356"/>
    <w:rsid w:val="001C3993"/>
    <w:rsid w:val="001C462D"/>
    <w:rsid w:val="001C4F89"/>
    <w:rsid w:val="001C6EDF"/>
    <w:rsid w:val="001D05F1"/>
    <w:rsid w:val="001D35BC"/>
    <w:rsid w:val="001D4C3A"/>
    <w:rsid w:val="001D5EB0"/>
    <w:rsid w:val="001D6C76"/>
    <w:rsid w:val="001E03BD"/>
    <w:rsid w:val="001E1312"/>
    <w:rsid w:val="001E57DD"/>
    <w:rsid w:val="001E5BB3"/>
    <w:rsid w:val="001F41C9"/>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49EC"/>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230E"/>
    <w:rsid w:val="00343B54"/>
    <w:rsid w:val="00345820"/>
    <w:rsid w:val="00345CE0"/>
    <w:rsid w:val="003470BB"/>
    <w:rsid w:val="00347C57"/>
    <w:rsid w:val="00356083"/>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C4266"/>
    <w:rsid w:val="003C44D9"/>
    <w:rsid w:val="003C45D8"/>
    <w:rsid w:val="003D034B"/>
    <w:rsid w:val="003E094A"/>
    <w:rsid w:val="003E1778"/>
    <w:rsid w:val="003E2001"/>
    <w:rsid w:val="003F13C2"/>
    <w:rsid w:val="003F1A9B"/>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81BCC"/>
    <w:rsid w:val="0048289E"/>
    <w:rsid w:val="00483C8C"/>
    <w:rsid w:val="004852D8"/>
    <w:rsid w:val="004B097D"/>
    <w:rsid w:val="004B16AC"/>
    <w:rsid w:val="004B1CAD"/>
    <w:rsid w:val="004B2517"/>
    <w:rsid w:val="004D3A41"/>
    <w:rsid w:val="004E4C86"/>
    <w:rsid w:val="004F0E12"/>
    <w:rsid w:val="004F201B"/>
    <w:rsid w:val="004F5B57"/>
    <w:rsid w:val="004F6EDE"/>
    <w:rsid w:val="00504915"/>
    <w:rsid w:val="00506A57"/>
    <w:rsid w:val="00510783"/>
    <w:rsid w:val="0051306A"/>
    <w:rsid w:val="00514202"/>
    <w:rsid w:val="00522E66"/>
    <w:rsid w:val="005240AB"/>
    <w:rsid w:val="00525660"/>
    <w:rsid w:val="00527FFE"/>
    <w:rsid w:val="00530D96"/>
    <w:rsid w:val="0053177F"/>
    <w:rsid w:val="00535C0E"/>
    <w:rsid w:val="00547F8D"/>
    <w:rsid w:val="00550092"/>
    <w:rsid w:val="005528B3"/>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7736"/>
    <w:rsid w:val="005E334A"/>
    <w:rsid w:val="005E4E51"/>
    <w:rsid w:val="005E6B11"/>
    <w:rsid w:val="005E6B54"/>
    <w:rsid w:val="005E7E1F"/>
    <w:rsid w:val="005F3649"/>
    <w:rsid w:val="005F6CA5"/>
    <w:rsid w:val="005F7B4D"/>
    <w:rsid w:val="00600878"/>
    <w:rsid w:val="00602815"/>
    <w:rsid w:val="00604552"/>
    <w:rsid w:val="00606238"/>
    <w:rsid w:val="00607695"/>
    <w:rsid w:val="0061473D"/>
    <w:rsid w:val="00616183"/>
    <w:rsid w:val="00625558"/>
    <w:rsid w:val="00625804"/>
    <w:rsid w:val="00625AD3"/>
    <w:rsid w:val="0063017B"/>
    <w:rsid w:val="00631C2E"/>
    <w:rsid w:val="00634F72"/>
    <w:rsid w:val="00636848"/>
    <w:rsid w:val="00642ED4"/>
    <w:rsid w:val="00643348"/>
    <w:rsid w:val="00643BA3"/>
    <w:rsid w:val="0064613C"/>
    <w:rsid w:val="00646466"/>
    <w:rsid w:val="00652285"/>
    <w:rsid w:val="0065787E"/>
    <w:rsid w:val="006579BC"/>
    <w:rsid w:val="00663B66"/>
    <w:rsid w:val="0067522F"/>
    <w:rsid w:val="00683897"/>
    <w:rsid w:val="00683928"/>
    <w:rsid w:val="00683E9F"/>
    <w:rsid w:val="006854FE"/>
    <w:rsid w:val="0069170D"/>
    <w:rsid w:val="006A34F1"/>
    <w:rsid w:val="006A5D83"/>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1FF1"/>
    <w:rsid w:val="0074209E"/>
    <w:rsid w:val="0074454D"/>
    <w:rsid w:val="00756524"/>
    <w:rsid w:val="00756846"/>
    <w:rsid w:val="007572F3"/>
    <w:rsid w:val="007657E0"/>
    <w:rsid w:val="007735F5"/>
    <w:rsid w:val="007748C7"/>
    <w:rsid w:val="00776262"/>
    <w:rsid w:val="00777C27"/>
    <w:rsid w:val="00781210"/>
    <w:rsid w:val="00783337"/>
    <w:rsid w:val="00794596"/>
    <w:rsid w:val="00795F25"/>
    <w:rsid w:val="00797BF4"/>
    <w:rsid w:val="007A01A9"/>
    <w:rsid w:val="007A53C3"/>
    <w:rsid w:val="007B4516"/>
    <w:rsid w:val="007B7F95"/>
    <w:rsid w:val="007C031A"/>
    <w:rsid w:val="007C1DC0"/>
    <w:rsid w:val="007E19AA"/>
    <w:rsid w:val="007E1F21"/>
    <w:rsid w:val="007E5D1A"/>
    <w:rsid w:val="007F3AE9"/>
    <w:rsid w:val="008019B4"/>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51D4"/>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0428"/>
    <w:rsid w:val="009314DC"/>
    <w:rsid w:val="00933E79"/>
    <w:rsid w:val="00940139"/>
    <w:rsid w:val="00940670"/>
    <w:rsid w:val="00940A05"/>
    <w:rsid w:val="00940DD6"/>
    <w:rsid w:val="00951778"/>
    <w:rsid w:val="0095203D"/>
    <w:rsid w:val="00952DD7"/>
    <w:rsid w:val="0097113B"/>
    <w:rsid w:val="00982AC4"/>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63F4"/>
    <w:rsid w:val="00A0696F"/>
    <w:rsid w:val="00A172A7"/>
    <w:rsid w:val="00A22606"/>
    <w:rsid w:val="00A45C29"/>
    <w:rsid w:val="00A47AF0"/>
    <w:rsid w:val="00A548B1"/>
    <w:rsid w:val="00A54C56"/>
    <w:rsid w:val="00A712DE"/>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E290E"/>
    <w:rsid w:val="00AF2E84"/>
    <w:rsid w:val="00B01312"/>
    <w:rsid w:val="00B04163"/>
    <w:rsid w:val="00B07755"/>
    <w:rsid w:val="00B105B7"/>
    <w:rsid w:val="00B124A9"/>
    <w:rsid w:val="00B1267B"/>
    <w:rsid w:val="00B146D7"/>
    <w:rsid w:val="00B17675"/>
    <w:rsid w:val="00B20715"/>
    <w:rsid w:val="00B229DC"/>
    <w:rsid w:val="00B2323B"/>
    <w:rsid w:val="00B24E85"/>
    <w:rsid w:val="00B3023E"/>
    <w:rsid w:val="00B4312E"/>
    <w:rsid w:val="00B446C0"/>
    <w:rsid w:val="00B47EFD"/>
    <w:rsid w:val="00B520F7"/>
    <w:rsid w:val="00B63F94"/>
    <w:rsid w:val="00B678D2"/>
    <w:rsid w:val="00B70FE6"/>
    <w:rsid w:val="00B71250"/>
    <w:rsid w:val="00B73FDD"/>
    <w:rsid w:val="00B76E61"/>
    <w:rsid w:val="00B772DF"/>
    <w:rsid w:val="00B77FBB"/>
    <w:rsid w:val="00B801AA"/>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1511"/>
    <w:rsid w:val="00BD21E4"/>
    <w:rsid w:val="00BD4D44"/>
    <w:rsid w:val="00BD6F59"/>
    <w:rsid w:val="00BE58C0"/>
    <w:rsid w:val="00C02BC7"/>
    <w:rsid w:val="00C07326"/>
    <w:rsid w:val="00C077EE"/>
    <w:rsid w:val="00C13102"/>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0D5F"/>
    <w:rsid w:val="00CB5AC9"/>
    <w:rsid w:val="00CB6AB3"/>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1CB9"/>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6200"/>
    <w:rsid w:val="00E065B3"/>
    <w:rsid w:val="00E11043"/>
    <w:rsid w:val="00E11BF7"/>
    <w:rsid w:val="00E15346"/>
    <w:rsid w:val="00E1722B"/>
    <w:rsid w:val="00E32212"/>
    <w:rsid w:val="00E334E3"/>
    <w:rsid w:val="00E33A44"/>
    <w:rsid w:val="00E35108"/>
    <w:rsid w:val="00E37B2F"/>
    <w:rsid w:val="00E4232B"/>
    <w:rsid w:val="00E42465"/>
    <w:rsid w:val="00E437E2"/>
    <w:rsid w:val="00E55D26"/>
    <w:rsid w:val="00E568CE"/>
    <w:rsid w:val="00E665FE"/>
    <w:rsid w:val="00E75EF9"/>
    <w:rsid w:val="00E80CF4"/>
    <w:rsid w:val="00E83504"/>
    <w:rsid w:val="00E94944"/>
    <w:rsid w:val="00E9673B"/>
    <w:rsid w:val="00E97395"/>
    <w:rsid w:val="00E977E6"/>
    <w:rsid w:val="00EB16E5"/>
    <w:rsid w:val="00EB202B"/>
    <w:rsid w:val="00EB5977"/>
    <w:rsid w:val="00EB6D77"/>
    <w:rsid w:val="00EB7165"/>
    <w:rsid w:val="00EB7B9F"/>
    <w:rsid w:val="00EC2060"/>
    <w:rsid w:val="00EC5E1F"/>
    <w:rsid w:val="00EC69F2"/>
    <w:rsid w:val="00ED2D15"/>
    <w:rsid w:val="00ED31FB"/>
    <w:rsid w:val="00EE05D9"/>
    <w:rsid w:val="00EE0F89"/>
    <w:rsid w:val="00EE52D6"/>
    <w:rsid w:val="00EF2509"/>
    <w:rsid w:val="00EF4119"/>
    <w:rsid w:val="00EF6C3E"/>
    <w:rsid w:val="00F03F9E"/>
    <w:rsid w:val="00F047BF"/>
    <w:rsid w:val="00F04C32"/>
    <w:rsid w:val="00F1316C"/>
    <w:rsid w:val="00F13820"/>
    <w:rsid w:val="00F21BDA"/>
    <w:rsid w:val="00F21FFF"/>
    <w:rsid w:val="00F2340D"/>
    <w:rsid w:val="00F23BFA"/>
    <w:rsid w:val="00F3082F"/>
    <w:rsid w:val="00F533C9"/>
    <w:rsid w:val="00F53DD6"/>
    <w:rsid w:val="00F53EF5"/>
    <w:rsid w:val="00F65CB8"/>
    <w:rsid w:val="00F67A54"/>
    <w:rsid w:val="00F751BD"/>
    <w:rsid w:val="00F775A8"/>
    <w:rsid w:val="00F83726"/>
    <w:rsid w:val="00F86F6B"/>
    <w:rsid w:val="00F8723E"/>
    <w:rsid w:val="00F87DEE"/>
    <w:rsid w:val="00F87ECF"/>
    <w:rsid w:val="00F87F62"/>
    <w:rsid w:val="00FA03A7"/>
    <w:rsid w:val="00FA0E62"/>
    <w:rsid w:val="00FA26BC"/>
    <w:rsid w:val="00FB0906"/>
    <w:rsid w:val="00FB17A8"/>
    <w:rsid w:val="00FC0AA5"/>
    <w:rsid w:val="00FC1DF1"/>
    <w:rsid w:val="00FC1F7F"/>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fipk.perm.ru" TargetMode="External"/><Relationship Id="rId4" Type="http://schemas.microsoft.com/office/2007/relationships/stylesWithEffects" Target="stylesWithEffects.xml"/><Relationship Id="rId9" Type="http://schemas.openxmlformats.org/officeDocument/2006/relationships/hyperlink" Target="http://www.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50F6D-AE81-42CD-AB68-E1E820C9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9</Pages>
  <Words>3660</Words>
  <Characters>20863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Клоц Полина Петровна</cp:lastModifiedBy>
  <cp:revision>40</cp:revision>
  <cp:lastPrinted>2017-05-03T05:50:00Z</cp:lastPrinted>
  <dcterms:created xsi:type="dcterms:W3CDTF">2016-07-28T12:33:00Z</dcterms:created>
  <dcterms:modified xsi:type="dcterms:W3CDTF">2017-12-04T09:41:00Z</dcterms:modified>
</cp:coreProperties>
</file>