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195"/>
        <w:gridCol w:w="4876"/>
      </w:tblGrid>
      <w:tr w:rsidR="005601A8" w:rsidRPr="007931AC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rPr>
                <w:rFonts w:ascii="Times New Roman" w:hAnsi="Times New Roman" w:cs="Times New Roman"/>
              </w:rPr>
            </w:pPr>
            <w:bookmarkStart w:id="0" w:name="_GoBack"/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В Комиссию по подготовке проекта правил землепользования и застройки Пермского городского округа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614000, г. Пермь, ул. Сибирская, 30а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от ____________________________________</w:t>
            </w:r>
          </w:p>
          <w:p w:rsidR="005601A8" w:rsidRPr="007931AC" w:rsidRDefault="005601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(название организации, адрес, электронная</w:t>
            </w:r>
          </w:p>
          <w:p w:rsidR="005601A8" w:rsidRPr="007931AC" w:rsidRDefault="005601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почта, телефон, Ф.И.О. заявителя)</w:t>
            </w:r>
          </w:p>
        </w:tc>
      </w:tr>
      <w:tr w:rsidR="005601A8" w:rsidRPr="007931AC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ФОРМА</w:t>
            </w:r>
          </w:p>
        </w:tc>
      </w:tr>
      <w:tr w:rsidR="005601A8" w:rsidRPr="007931AC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72"/>
            <w:bookmarkEnd w:id="1"/>
            <w:r w:rsidRPr="007931AC">
              <w:rPr>
                <w:rFonts w:ascii="Times New Roman" w:hAnsi="Times New Roman" w:cs="Times New Roman"/>
              </w:rPr>
              <w:t>Предложение (заявление)</w:t>
            </w:r>
          </w:p>
          <w:p w:rsidR="005601A8" w:rsidRPr="007931AC" w:rsidRDefault="005601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 внесении изменений в Правила землепользования и застройки</w:t>
            </w:r>
          </w:p>
          <w:p w:rsidR="005601A8" w:rsidRPr="007931AC" w:rsidRDefault="005601A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города Перми</w:t>
            </w:r>
          </w:p>
        </w:tc>
      </w:tr>
    </w:tbl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69"/>
        <w:gridCol w:w="4479"/>
      </w:tblGrid>
      <w:tr w:rsidR="005601A8" w:rsidRPr="007931AC">
        <w:tc>
          <w:tcPr>
            <w:tcW w:w="4569" w:type="dxa"/>
          </w:tcPr>
          <w:p w:rsidR="005601A8" w:rsidRPr="007931AC" w:rsidRDefault="005601A8">
            <w:pPr>
              <w:pStyle w:val="ConsPlusNormal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Местоположение (адрес) земельного участка или территории</w:t>
            </w:r>
          </w:p>
        </w:tc>
        <w:tc>
          <w:tcPr>
            <w:tcW w:w="4479" w:type="dxa"/>
          </w:tcPr>
          <w:p w:rsidR="005601A8" w:rsidRPr="007931AC" w:rsidRDefault="005601A8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601A8" w:rsidRPr="007931AC">
        <w:tc>
          <w:tcPr>
            <w:tcW w:w="9048" w:type="dxa"/>
            <w:gridSpan w:val="2"/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Определение границ территории для изменения территориального зонирования: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25" style="width:10.5pt;height:10.5pt" coordsize="" o:spt="100" adj="0,,0" path="" filled="f" stroked="f">
                  <v:stroke joinstyle="miter"/>
                  <v:imagedata r:id="rId4" o:title="base_23920_149232_32768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Земельный участок с кадастровым номером __________________________________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26" style="width:10.5pt;height:10.5pt" coordsize="" o:spt="100" adj="0,,0" path="" filled="f" stroked="f">
                  <v:stroke joinstyle="miter"/>
                  <v:imagedata r:id="rId4" o:title="base_23920_149232_32769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Квартал ________________________________________________________________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27" style="width:10.5pt;height:10.5pt" coordsize="" o:spt="100" adj="0,,0" path="" filled="f" stroked="f">
                  <v:stroke joinstyle="miter"/>
                  <v:imagedata r:id="rId4" o:title="base_23920_149232_32770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Ведомость координат _____________________________________________________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28" style="width:10.5pt;height:10.5pt" coordsize="" o:spt="100" adj="0,,0" path="" filled="f" stroked="f">
                  <v:stroke joinstyle="miter"/>
                  <v:imagedata r:id="rId4" o:title="base_23920_149232_32771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Описание ______________________________________________________________</w:t>
            </w:r>
          </w:p>
        </w:tc>
      </w:tr>
    </w:tbl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8"/>
      </w:tblGrid>
      <w:tr w:rsidR="005601A8" w:rsidRPr="007931AC"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Предложение: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 xml:space="preserve">Список существующих территориальных зон и </w:t>
            </w:r>
            <w:proofErr w:type="spellStart"/>
            <w:r w:rsidRPr="007931AC">
              <w:rPr>
                <w:rFonts w:ascii="Times New Roman" w:hAnsi="Times New Roman" w:cs="Times New Roman"/>
              </w:rPr>
              <w:t>подзон</w:t>
            </w:r>
            <w:proofErr w:type="spellEnd"/>
            <w:r w:rsidRPr="007931AC">
              <w:rPr>
                <w:rFonts w:ascii="Times New Roman" w:hAnsi="Times New Roman" w:cs="Times New Roman"/>
              </w:rPr>
              <w:t xml:space="preserve"> __________________________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_________________________________________________________________________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 xml:space="preserve">Список предлагаемых территориальных зон и </w:t>
            </w:r>
            <w:proofErr w:type="spellStart"/>
            <w:r w:rsidRPr="007931AC">
              <w:rPr>
                <w:rFonts w:ascii="Times New Roman" w:hAnsi="Times New Roman" w:cs="Times New Roman"/>
              </w:rPr>
              <w:t>подзон</w:t>
            </w:r>
            <w:proofErr w:type="spellEnd"/>
            <w:r w:rsidRPr="007931AC">
              <w:rPr>
                <w:rFonts w:ascii="Times New Roman" w:hAnsi="Times New Roman" w:cs="Times New Roman"/>
              </w:rPr>
              <w:t xml:space="preserve"> ___________________________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_________________________________________________________________________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 xml:space="preserve">Границы предлагаемых территориальных зон и </w:t>
            </w:r>
            <w:proofErr w:type="spellStart"/>
            <w:r w:rsidRPr="007931AC">
              <w:rPr>
                <w:rFonts w:ascii="Times New Roman" w:hAnsi="Times New Roman" w:cs="Times New Roman"/>
              </w:rPr>
              <w:t>подзон</w:t>
            </w:r>
            <w:proofErr w:type="spellEnd"/>
            <w:r w:rsidRPr="007931AC">
              <w:rPr>
                <w:rFonts w:ascii="Times New Roman" w:hAnsi="Times New Roman" w:cs="Times New Roman"/>
              </w:rPr>
              <w:t>: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29" style="width:10.5pt;height:10.5pt" coordsize="" o:spt="100" adj="0,,0" path="" filled="f" stroked="f">
                  <v:stroke joinstyle="miter"/>
                  <v:imagedata r:id="rId4" o:title="base_23920_149232_32772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Предлагается одна зоны на всю территорию, определения границ не требуется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0" style="width:10.5pt;height:10.5pt" coordsize="" o:spt="100" adj="0,,0" path="" filled="f" stroked="f">
                  <v:stroke joinstyle="miter"/>
                  <v:imagedata r:id="rId4" o:title="base_23920_149232_32773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Границы зон по сформированным земельным участкам согласно прилагаемой схеме/плану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1" style="width:10.5pt;height:10.5pt" coordsize="" o:spt="100" adj="0,,0" path="" filled="f" stroked="f">
                  <v:stroke joinstyle="miter"/>
                  <v:imagedata r:id="rId4" o:title="base_23920_149232_32774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Граница по прилагаемой ведомости координат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2" style="width:10.5pt;height:10.5pt" coordsize="" o:spt="100" adj="0,,0" path="" filled="f" stroked="f">
                  <v:stroke joinstyle="miter"/>
                  <v:imagedata r:id="rId4" o:title="base_23920_149232_32775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Границы по прилагаемому описанию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3" style="width:10.5pt;height:10.5pt" coordsize="" o:spt="100" adj="0,,0" path="" filled="f" stroked="f">
                  <v:stroke joinstyle="miter"/>
                  <v:imagedata r:id="rId4" o:title="base_23920_149232_32776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Границы предлагается установить Комиссии по землепользованию и застройке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4" style="width:10.5pt;height:10.5pt" coordsize="" o:spt="100" adj="0,,0" path="" filled="f" stroked="f">
                  <v:stroke joinstyle="miter"/>
                  <v:imagedata r:id="rId4" o:title="base_23920_149232_32777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иное</w:t>
            </w:r>
          </w:p>
        </w:tc>
      </w:tr>
    </w:tbl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8"/>
      </w:tblGrid>
      <w:tr w:rsidR="005601A8" w:rsidRPr="007931AC">
        <w:tc>
          <w:tcPr>
            <w:tcW w:w="9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Отношение заявителя к территории и обоснование изменений: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5" style="width:10.5pt;height:10.5pt" coordsize="" o:spt="100" adj="0,,0" path="" filled="f" stroked="f">
                  <v:stroke joinstyle="miter"/>
                  <v:imagedata r:id="rId4" o:title="base_23920_149232_32778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Наличие у заявителя прав на территорию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Вид права ___________________________________________________________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Список подтверждающих право документов ______________________________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Проблема заявителя при существующем зонировании ______________________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Обоснование выбора предлагаемого зонирования _________________________</w:t>
            </w:r>
          </w:p>
          <w:p w:rsidR="005601A8" w:rsidRPr="007931AC" w:rsidRDefault="007931AC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pict>
                <v:shape id="_x0000_i1036" style="width:10.5pt;height:10.5pt" coordsize="" o:spt="100" adj="0,,0" path="" filled="f" stroked="f">
                  <v:stroke joinstyle="miter"/>
                  <v:imagedata r:id="rId4" o:title="base_23920_149232_32779"/>
                  <v:formulas/>
                  <v:path o:connecttype="segments"/>
                </v:shape>
              </w:pict>
            </w:r>
            <w:r w:rsidR="005601A8" w:rsidRPr="007931AC">
              <w:rPr>
                <w:rFonts w:ascii="Times New Roman" w:hAnsi="Times New Roman" w:cs="Times New Roman"/>
              </w:rPr>
              <w:t xml:space="preserve"> Другое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Описание проблемы/интереса __________________________________________</w:t>
            </w:r>
          </w:p>
          <w:p w:rsidR="005601A8" w:rsidRPr="007931AC" w:rsidRDefault="005601A8">
            <w:pPr>
              <w:pStyle w:val="ConsPlusNormal"/>
              <w:ind w:left="566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Обоснование выбора предлагаемого зонирования __________________________</w:t>
            </w:r>
          </w:p>
        </w:tc>
      </w:tr>
    </w:tbl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p w:rsidR="005601A8" w:rsidRPr="007931AC" w:rsidRDefault="005601A8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Приложения (материалы по обоснованию предложений):</w:t>
      </w:r>
    </w:p>
    <w:p w:rsidR="005601A8" w:rsidRPr="007931AC" w:rsidRDefault="007931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pict>
          <v:shape id="_x0000_i1037" style="width:10.5pt;height:10.5pt" coordsize="" o:spt="100" adj="0,,0" path="" filled="f" stroked="f">
            <v:stroke joinstyle="miter"/>
            <v:imagedata r:id="rId4" o:title="base_23920_149232_32780"/>
            <v:formulas/>
            <v:path o:connecttype="segments"/>
          </v:shape>
        </w:pict>
      </w:r>
      <w:r w:rsidR="005601A8" w:rsidRPr="007931AC">
        <w:rPr>
          <w:rFonts w:ascii="Times New Roman" w:hAnsi="Times New Roman" w:cs="Times New Roman"/>
        </w:rPr>
        <w:t xml:space="preserve"> 1. В части процедурных норм землепользования и застройки: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обоснование необходимости изменения соответствующих процедурных норм, установление которых входит в компетенцию Правительства Пермского края;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предлагаемые формулировки соответствующих изменений.</w:t>
      </w:r>
    </w:p>
    <w:p w:rsidR="005601A8" w:rsidRPr="007931AC" w:rsidRDefault="007931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lastRenderedPageBreak/>
        <w:pict>
          <v:shape id="_x0000_i1038" style="width:10.5pt;height:10.5pt" coordsize="" o:spt="100" adj="0,,0" path="" filled="f" stroked="f">
            <v:stroke joinstyle="miter"/>
            <v:imagedata r:id="rId4" o:title="base_23920_149232_32781"/>
            <v:formulas/>
            <v:path o:connecttype="segments"/>
          </v:shape>
        </w:pict>
      </w:r>
      <w:r w:rsidR="005601A8" w:rsidRPr="007931AC">
        <w:rPr>
          <w:rFonts w:ascii="Times New Roman" w:hAnsi="Times New Roman" w:cs="Times New Roman"/>
        </w:rPr>
        <w:t xml:space="preserve"> 2. В части карты градостроительного зонирования: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материалы в текстовой форме и в виде карт (схем) (как предложения по изменению границ соответствующих территориальных зон, установлению границ новых территориальных зон, введению новых видов территориальных зон и установлению их границ, а также материалы, обосновывающие необходимость указанных изменений);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правоустанавливающие документы на объекты капитального строительства и земельный участок (при наличии);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результаты исследований в области градостроительного проектирования в случае проведения таких исследований (в случае предложений о внесении изменений в карту градостроительного зонирования в соответствии с установленным Генеральным планом г. Перми функциональным зонированием территории в качестве обосновывающих материалов представляются).</w:t>
      </w:r>
    </w:p>
    <w:p w:rsidR="005601A8" w:rsidRPr="007931AC" w:rsidRDefault="007931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pict>
          <v:shape id="_x0000_i1039" style="width:10.5pt;height:10.5pt" coordsize="" o:spt="100" adj="0,,0" path="" filled="f" stroked="f">
            <v:stroke joinstyle="miter"/>
            <v:imagedata r:id="rId4" o:title="base_23920_149232_32782"/>
            <v:formulas/>
            <v:path o:connecttype="segments"/>
          </v:shape>
        </w:pict>
      </w:r>
      <w:r w:rsidR="005601A8" w:rsidRPr="007931AC">
        <w:rPr>
          <w:rFonts w:ascii="Times New Roman" w:hAnsi="Times New Roman" w:cs="Times New Roman"/>
        </w:rPr>
        <w:t xml:space="preserve"> 3. В части градостроительных регламентов применительно к существующим территориальным зонам: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материалы в текстовой форме, обосновывающие необходимость внесения изменений в части наименования видов разрешенного использования земельных участков и объектов капитального строительства, формулировок видов разрешенного использования недвижимости и их описания;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материалы в текстовой форме, обосновывающие необходимость внесения изменений в части предельных размеров (минимальных и (или) максимальных) земельных участков, предельных параметров разрешенного строительства (высота, этажность, процент застройки в пределах земельных участков, минимальные отступы от границ земельных участков, иные параметры), а также предлагаемые формулировки описания градостроительных регламентов применительно к соответствующим территориальным зонам.</w:t>
      </w:r>
    </w:p>
    <w:p w:rsidR="005601A8" w:rsidRPr="007931AC" w:rsidRDefault="007931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pict>
          <v:shape id="_x0000_i1040" style="width:10.5pt;height:10.5pt" coordsize="" o:spt="100" adj="0,,0" path="" filled="f" stroked="f">
            <v:stroke joinstyle="miter"/>
            <v:imagedata r:id="rId4" o:title="base_23920_149232_32783"/>
            <v:formulas/>
            <v:path o:connecttype="segments"/>
          </v:shape>
        </w:pict>
      </w:r>
      <w:r w:rsidR="005601A8" w:rsidRPr="007931AC">
        <w:rPr>
          <w:rFonts w:ascii="Times New Roman" w:hAnsi="Times New Roman" w:cs="Times New Roman"/>
        </w:rPr>
        <w:t xml:space="preserve"> 3.1. В части внесения изменений в градостроительный регламент, установленный для конкретной территориальной зоны, в отношении предельных параметров: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материалы, обосновывающие возможность внесения указанных изменений (эскиз застройки территории, материалы визуально-ландшафтного анализа и иные материалы),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в случае изменения предельных параметров объектов капитального строительства по высоте заинтересованное лицо представляет материалы, подтверждающие соблюдение технических регламентов, в том числе соблюдение требований по инсоляции,</w:t>
      </w:r>
    </w:p>
    <w:p w:rsidR="005601A8" w:rsidRPr="007931AC" w:rsidRDefault="005601A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t>- градостроительный план земельного участка (при наличии), иные документы.</w:t>
      </w:r>
    </w:p>
    <w:p w:rsidR="005601A8" w:rsidRPr="007931AC" w:rsidRDefault="007931A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7931AC">
        <w:rPr>
          <w:rFonts w:ascii="Times New Roman" w:hAnsi="Times New Roman" w:cs="Times New Roman"/>
        </w:rPr>
        <w:pict>
          <v:shape id="_x0000_i1041" style="width:10.5pt;height:10.5pt" coordsize="" o:spt="100" adj="0,,0" path="" filled="f" stroked="f">
            <v:stroke joinstyle="miter"/>
            <v:imagedata r:id="rId4" o:title="base_23920_149232_32784"/>
            <v:formulas/>
            <v:path o:connecttype="segments"/>
          </v:shape>
        </w:pict>
      </w:r>
      <w:r w:rsidR="005601A8" w:rsidRPr="007931AC">
        <w:rPr>
          <w:rFonts w:ascii="Times New Roman" w:hAnsi="Times New Roman" w:cs="Times New Roman"/>
        </w:rPr>
        <w:t xml:space="preserve"> 4. Документы, материалы, подтверждающие, что в результате применения Правил земельные участки и объекты капитального строительства используются неэффективно, 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объединений.</w:t>
      </w:r>
    </w:p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3"/>
        <w:gridCol w:w="4252"/>
      </w:tblGrid>
      <w:tr w:rsidR="005601A8" w:rsidRPr="007931AC"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Дата _____________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Подпись _______________</w:t>
            </w:r>
          </w:p>
        </w:tc>
      </w:tr>
      <w:tr w:rsidR="005601A8" w:rsidRPr="007931AC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Я, _______________________________________________________________________,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подтверждаю согласие на обработку представленных мной персональных данных.</w:t>
            </w:r>
          </w:p>
        </w:tc>
      </w:tr>
      <w:tr w:rsidR="005601A8" w:rsidRPr="007931AC"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(дата, подпись заявителя)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___________________________</w:t>
            </w:r>
          </w:p>
          <w:p w:rsidR="005601A8" w:rsidRPr="007931AC" w:rsidRDefault="005601A8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7931AC">
              <w:rPr>
                <w:rFonts w:ascii="Times New Roman" w:hAnsi="Times New Roman" w:cs="Times New Roman"/>
              </w:rPr>
              <w:t>(Ф.И.О., подпись специалиста)</w:t>
            </w:r>
          </w:p>
        </w:tc>
      </w:tr>
    </w:tbl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p w:rsidR="005601A8" w:rsidRPr="007931AC" w:rsidRDefault="005601A8">
      <w:pPr>
        <w:pStyle w:val="ConsPlusNormal"/>
        <w:jc w:val="both"/>
        <w:rPr>
          <w:rFonts w:ascii="Times New Roman" w:hAnsi="Times New Roman" w:cs="Times New Roman"/>
        </w:rPr>
      </w:pPr>
    </w:p>
    <w:p w:rsidR="005601A8" w:rsidRPr="007931AC" w:rsidRDefault="005601A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bookmarkEnd w:id="0"/>
    <w:p w:rsidR="0074769C" w:rsidRDefault="0074769C"/>
    <w:sectPr w:rsidR="0074769C" w:rsidSect="007A1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1A8"/>
    <w:rsid w:val="005601A8"/>
    <w:rsid w:val="0074769C"/>
    <w:rsid w:val="0079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94E694-CC84-47E9-AB3D-89AC14825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0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01A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01A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Казаченко Ольга Александровна</dc:creator>
  <cp:keywords/>
  <dc:description/>
  <cp:lastModifiedBy>Казаченко Ольга Александровна</cp:lastModifiedBy>
  <cp:revision>2</cp:revision>
  <dcterms:created xsi:type="dcterms:W3CDTF">2021-03-24T11:06:00Z</dcterms:created>
  <dcterms:modified xsi:type="dcterms:W3CDTF">2022-03-02T11:49:00Z</dcterms:modified>
</cp:coreProperties>
</file>